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0B9" w:rsidRPr="00721715" w:rsidRDefault="001D13B8" w:rsidP="001D13B8">
      <w:pPr>
        <w:pStyle w:val="a5"/>
        <w:jc w:val="center"/>
        <w:rPr>
          <w:rFonts w:ascii="Times New Roman" w:hAnsi="Times New Roman"/>
          <w:noProof/>
          <w:lang w:eastAsia="ru-RU" w:bidi="ar-SA"/>
        </w:rPr>
      </w:pPr>
      <w:r w:rsidRPr="00721715">
        <w:rPr>
          <w:rFonts w:ascii="Times New Roman" w:hAnsi="Times New Roman"/>
          <w:noProof/>
          <w:lang w:eastAsia="ru-RU" w:bidi="ar-SA"/>
        </w:rPr>
        <w:drawing>
          <wp:inline distT="0" distB="0" distL="0" distR="0">
            <wp:extent cx="9251950" cy="6718312"/>
            <wp:effectExtent l="0" t="0" r="0" b="0"/>
            <wp:docPr id="1" name="Рисунок 1" descr="D:\User\Pictures\2021-09-29\м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Pictures\2021-09-29\м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18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975" w:rsidRPr="00721715" w:rsidRDefault="00905975" w:rsidP="002D6462">
      <w:pPr>
        <w:pStyle w:val="a5"/>
        <w:jc w:val="center"/>
        <w:rPr>
          <w:rFonts w:ascii="Times New Roman" w:hAnsi="Times New Roman"/>
        </w:rPr>
      </w:pPr>
      <w:r w:rsidRPr="00721715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6462" w:rsidRPr="00721715">
        <w:rPr>
          <w:rFonts w:ascii="Times New Roman" w:hAnsi="Times New Roman"/>
        </w:rPr>
        <w:t xml:space="preserve">                              </w:t>
      </w:r>
    </w:p>
    <w:p w:rsidR="00905975" w:rsidRPr="00721715" w:rsidRDefault="00905975" w:rsidP="008300B9">
      <w:pPr>
        <w:jc w:val="center"/>
        <w:rPr>
          <w:rFonts w:cs="Times New Roman"/>
          <w:b/>
        </w:rPr>
      </w:pPr>
      <w:r w:rsidRPr="00721715">
        <w:rPr>
          <w:rFonts w:cs="Times New Roman"/>
          <w:b/>
        </w:rPr>
        <w:t>Пояснительная записка.</w:t>
      </w:r>
    </w:p>
    <w:p w:rsidR="00D168C4" w:rsidRPr="00721715" w:rsidRDefault="00D168C4" w:rsidP="008300B9">
      <w:pPr>
        <w:jc w:val="center"/>
        <w:rPr>
          <w:rFonts w:cs="Times New Roman"/>
          <w:b/>
        </w:rPr>
      </w:pPr>
    </w:p>
    <w:p w:rsidR="00D168C4" w:rsidRPr="00721715" w:rsidRDefault="00D168C4" w:rsidP="00D168C4">
      <w:pPr>
        <w:ind w:firstLine="708"/>
        <w:jc w:val="both"/>
        <w:rPr>
          <w:rFonts w:cs="Times New Roman"/>
        </w:rPr>
      </w:pPr>
      <w:r w:rsidRPr="00721715">
        <w:rPr>
          <w:rFonts w:cs="Times New Roman"/>
          <w:b/>
        </w:rPr>
        <w:t>Рабочая программа учебного курса математики предназначена для учащихся 6 класса МБОУ «</w:t>
      </w:r>
      <w:proofErr w:type="spellStart"/>
      <w:r w:rsidRPr="00721715">
        <w:rPr>
          <w:rFonts w:cs="Times New Roman"/>
          <w:b/>
        </w:rPr>
        <w:t>Петровскозаводская</w:t>
      </w:r>
      <w:proofErr w:type="spellEnd"/>
      <w:r w:rsidRPr="00721715">
        <w:rPr>
          <w:rFonts w:cs="Times New Roman"/>
          <w:b/>
        </w:rPr>
        <w:t xml:space="preserve"> СОШ» и рассчитана на 2021-2022 учебный год.</w:t>
      </w:r>
    </w:p>
    <w:p w:rsidR="00D168C4" w:rsidRPr="00721715" w:rsidRDefault="00D168C4" w:rsidP="00D168C4">
      <w:pPr>
        <w:jc w:val="both"/>
        <w:rPr>
          <w:rFonts w:cs="Times New Roman"/>
        </w:rPr>
      </w:pPr>
      <w:r w:rsidRPr="00721715">
        <w:rPr>
          <w:rFonts w:cs="Times New Roman"/>
        </w:rPr>
        <w:t>Настоящая рабочая программа составлена на основе:</w:t>
      </w:r>
    </w:p>
    <w:p w:rsidR="00D168C4" w:rsidRPr="00721715" w:rsidRDefault="00D168C4" w:rsidP="00D168C4">
      <w:pPr>
        <w:rPr>
          <w:rFonts w:cs="Times New Roman"/>
        </w:rPr>
      </w:pPr>
      <w:r w:rsidRPr="00721715">
        <w:rPr>
          <w:rFonts w:cs="Times New Roman"/>
        </w:rPr>
        <w:t>1.Федерального закона № 273 «Об образовании в Российской Федерации»</w:t>
      </w:r>
    </w:p>
    <w:p w:rsidR="00D168C4" w:rsidRPr="00721715" w:rsidRDefault="00D168C4" w:rsidP="00D168C4">
      <w:pPr>
        <w:jc w:val="both"/>
        <w:rPr>
          <w:rFonts w:cs="Times New Roman"/>
        </w:rPr>
      </w:pPr>
      <w:r w:rsidRPr="00721715">
        <w:rPr>
          <w:rFonts w:cs="Times New Roman"/>
        </w:rPr>
        <w:t xml:space="preserve">2.Федерального государственного образовательного стандарта основного общего образования </w:t>
      </w:r>
    </w:p>
    <w:p w:rsidR="00D168C4" w:rsidRPr="00721715" w:rsidRDefault="00D168C4" w:rsidP="00D168C4">
      <w:pPr>
        <w:rPr>
          <w:rFonts w:cs="Times New Roman"/>
        </w:rPr>
      </w:pPr>
      <w:r w:rsidRPr="00721715">
        <w:rPr>
          <w:rFonts w:cs="Times New Roman"/>
        </w:rPr>
        <w:t>3.Примерной программы основного общего образования по математике</w:t>
      </w:r>
    </w:p>
    <w:p w:rsidR="00D168C4" w:rsidRPr="00721715" w:rsidRDefault="00D168C4" w:rsidP="00D168C4">
      <w:pPr>
        <w:pStyle w:val="Standard"/>
        <w:jc w:val="both"/>
        <w:rPr>
          <w:rFonts w:cs="Times New Roman"/>
        </w:rPr>
      </w:pPr>
      <w:r w:rsidRPr="00721715">
        <w:rPr>
          <w:rFonts w:cs="Times New Roman"/>
        </w:rPr>
        <w:t xml:space="preserve">4.Авторской программы Н.Я. </w:t>
      </w:r>
      <w:proofErr w:type="spellStart"/>
      <w:r w:rsidRPr="00721715">
        <w:rPr>
          <w:rFonts w:cs="Times New Roman"/>
        </w:rPr>
        <w:t>Виленкина</w:t>
      </w:r>
      <w:proofErr w:type="spellEnd"/>
      <w:r w:rsidRPr="00721715">
        <w:rPr>
          <w:rFonts w:cs="Times New Roman"/>
        </w:rPr>
        <w:t xml:space="preserve">. и др. Математика, учебник для 6 класса общеобразовательных учреждений </w:t>
      </w:r>
    </w:p>
    <w:p w:rsidR="00D168C4" w:rsidRPr="00721715" w:rsidRDefault="00D168C4" w:rsidP="00D168C4">
      <w:pPr>
        <w:rPr>
          <w:rFonts w:eastAsia="Calibri" w:cs="Times New Roman"/>
        </w:rPr>
      </w:pPr>
      <w:r w:rsidRPr="00721715">
        <w:rPr>
          <w:rFonts w:cs="Times New Roman"/>
        </w:rPr>
        <w:t>5.Учебного плана МБОУ «</w:t>
      </w:r>
      <w:proofErr w:type="spellStart"/>
      <w:r w:rsidRPr="00721715">
        <w:rPr>
          <w:rFonts w:cs="Times New Roman"/>
        </w:rPr>
        <w:t>Петровскозаводская</w:t>
      </w:r>
      <w:proofErr w:type="spellEnd"/>
      <w:r w:rsidRPr="00721715">
        <w:rPr>
          <w:rFonts w:cs="Times New Roman"/>
        </w:rPr>
        <w:t xml:space="preserve"> СОШ»</w:t>
      </w:r>
      <w:r w:rsidRPr="00721715">
        <w:rPr>
          <w:rFonts w:eastAsia="Calibri" w:cs="Times New Roman"/>
        </w:rPr>
        <w:t xml:space="preserve"> на 2021-2022 учебный год. </w:t>
      </w:r>
    </w:p>
    <w:p w:rsidR="00D168C4" w:rsidRPr="00721715" w:rsidRDefault="00D168C4" w:rsidP="00D168C4">
      <w:pPr>
        <w:rPr>
          <w:rFonts w:eastAsia="Calibri" w:cs="Times New Roman"/>
        </w:rPr>
      </w:pPr>
      <w:r w:rsidRPr="00721715">
        <w:rPr>
          <w:rFonts w:eastAsia="Calibri" w:cs="Times New Roman"/>
        </w:rPr>
        <w:t xml:space="preserve">       В соответствии с учебным планом МБОУ «</w:t>
      </w:r>
      <w:proofErr w:type="spellStart"/>
      <w:r w:rsidRPr="00721715">
        <w:rPr>
          <w:rFonts w:eastAsia="Calibri" w:cs="Times New Roman"/>
        </w:rPr>
        <w:t>Петровскозаводская</w:t>
      </w:r>
      <w:proofErr w:type="spellEnd"/>
      <w:r w:rsidRPr="00721715">
        <w:rPr>
          <w:rFonts w:eastAsia="Calibri" w:cs="Times New Roman"/>
        </w:rPr>
        <w:t xml:space="preserve"> СОШ» рабочая программа составлена на 175 часов из расчета 5 часов в неделю, из них итоговая зачетная работа 1 час, уроки – повторения 14 часов. В случае совпадения уроков с праздничными днями предполагается выполнение программы: </w:t>
      </w:r>
    </w:p>
    <w:p w:rsidR="00D168C4" w:rsidRPr="00721715" w:rsidRDefault="00D168C4" w:rsidP="00D168C4">
      <w:pPr>
        <w:pStyle w:val="a6"/>
        <w:numPr>
          <w:ilvl w:val="0"/>
          <w:numId w:val="21"/>
        </w:numPr>
        <w:jc w:val="both"/>
        <w:rPr>
          <w:rFonts w:cs="Times New Roman"/>
        </w:rPr>
      </w:pPr>
      <w:r w:rsidRPr="00721715">
        <w:rPr>
          <w:rFonts w:cs="Times New Roman"/>
        </w:rPr>
        <w:t>за счет часов, выделенных на повторение материала</w:t>
      </w:r>
    </w:p>
    <w:p w:rsidR="00D168C4" w:rsidRPr="00721715" w:rsidRDefault="00D168C4" w:rsidP="00D168C4">
      <w:pPr>
        <w:pStyle w:val="a6"/>
        <w:numPr>
          <w:ilvl w:val="0"/>
          <w:numId w:val="21"/>
        </w:numPr>
        <w:jc w:val="both"/>
        <w:rPr>
          <w:rFonts w:cs="Times New Roman"/>
        </w:rPr>
      </w:pPr>
      <w:r w:rsidRPr="00721715">
        <w:rPr>
          <w:rFonts w:cs="Times New Roman"/>
        </w:rPr>
        <w:t>за счет объединения уроков по одной теме</w:t>
      </w:r>
    </w:p>
    <w:p w:rsidR="00D168C4" w:rsidRPr="00721715" w:rsidRDefault="00D168C4" w:rsidP="00D168C4">
      <w:pPr>
        <w:pStyle w:val="a6"/>
        <w:numPr>
          <w:ilvl w:val="0"/>
          <w:numId w:val="21"/>
        </w:numPr>
        <w:jc w:val="both"/>
        <w:rPr>
          <w:rFonts w:cs="Times New Roman"/>
        </w:rPr>
      </w:pPr>
      <w:r w:rsidRPr="00721715">
        <w:rPr>
          <w:rFonts w:cs="Times New Roman"/>
        </w:rPr>
        <w:t>за счет самостоятельного изучения материала учащимися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  <w:b/>
          <w:bCs/>
          <w:i/>
          <w:iCs/>
        </w:rPr>
        <w:t xml:space="preserve">Уровень рабочей программы </w:t>
      </w:r>
      <w:r w:rsidRPr="00721715">
        <w:rPr>
          <w:rFonts w:cs="Times New Roman"/>
          <w:u w:val="single"/>
        </w:rPr>
        <w:t>базовый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</w:rPr>
        <w:tab/>
        <w:t>Математика является одним из основных, системообразующих предметов школьного образования. Такое место математики среди школьных предметов обусловливает и её особую роль с точки зрения всестороннего развития личности учащихся. При этом когнитивная составляющая данного курса позволяет обеспечить как требуемый государственным стандартом необходимый уровень математической подготовки, так и повышенный уровень, являющийся достаточным для углубленного изучения предмета.</w:t>
      </w:r>
    </w:p>
    <w:p w:rsidR="00905975" w:rsidRPr="00721715" w:rsidRDefault="00905975" w:rsidP="00905975">
      <w:pPr>
        <w:pStyle w:val="Standard"/>
        <w:ind w:firstLine="708"/>
        <w:jc w:val="both"/>
        <w:rPr>
          <w:rFonts w:cs="Times New Roman"/>
        </w:rPr>
      </w:pPr>
      <w:r w:rsidRPr="00721715">
        <w:rPr>
          <w:rFonts w:cs="Times New Roman"/>
        </w:rPr>
        <w:t xml:space="preserve">В основу настоящей программы положены педагогические и дидактические принципы вариативного развивающего образования, а </w:t>
      </w:r>
      <w:proofErr w:type="gramStart"/>
      <w:r w:rsidRPr="00721715">
        <w:rPr>
          <w:rFonts w:cs="Times New Roman"/>
        </w:rPr>
        <w:t>так же</w:t>
      </w:r>
      <w:proofErr w:type="gramEnd"/>
      <w:r w:rsidRPr="00721715">
        <w:rPr>
          <w:rFonts w:cs="Times New Roman"/>
        </w:rPr>
        <w:t xml:space="preserve"> современные дидактико-психологические тенденции, связанные с вариативным развивающим образованием и требованиями ФГОС. А так же идея </w:t>
      </w:r>
      <w:proofErr w:type="spellStart"/>
      <w:r w:rsidRPr="00721715">
        <w:rPr>
          <w:rFonts w:cs="Times New Roman"/>
        </w:rPr>
        <w:t>гуманизации</w:t>
      </w:r>
      <w:proofErr w:type="spellEnd"/>
      <w:r w:rsidRPr="00721715">
        <w:rPr>
          <w:rFonts w:cs="Times New Roman"/>
        </w:rPr>
        <w:t xml:space="preserve"> обучения, соответствующая современным представлениям о целях </w:t>
      </w:r>
      <w:proofErr w:type="gramStart"/>
      <w:r w:rsidRPr="00721715">
        <w:rPr>
          <w:rFonts w:cs="Times New Roman"/>
        </w:rPr>
        <w:t>школьного образования</w:t>
      </w:r>
      <w:proofErr w:type="gramEnd"/>
      <w:r w:rsidRPr="00721715">
        <w:rPr>
          <w:rFonts w:cs="Times New Roman"/>
        </w:rPr>
        <w:t xml:space="preserve"> и уделяющая особое внимание личности ученика, его интересам и способностям.</w:t>
      </w:r>
    </w:p>
    <w:p w:rsidR="00905975" w:rsidRPr="00721715" w:rsidRDefault="00A675CA" w:rsidP="00A675CA">
      <w:pPr>
        <w:pStyle w:val="a6"/>
        <w:jc w:val="both"/>
        <w:rPr>
          <w:rFonts w:cs="Times New Roman"/>
        </w:rPr>
      </w:pPr>
      <w:r w:rsidRPr="00721715">
        <w:rPr>
          <w:rFonts w:cs="Times New Roman"/>
          <w:b/>
        </w:rPr>
        <w:t>1.</w:t>
      </w:r>
      <w:r w:rsidR="00905975" w:rsidRPr="00721715">
        <w:rPr>
          <w:rFonts w:cs="Times New Roman"/>
          <w:b/>
        </w:rPr>
        <w:t>Общая характеристика учебного предмета «Математика»</w:t>
      </w:r>
    </w:p>
    <w:p w:rsidR="00905975" w:rsidRPr="00721715" w:rsidRDefault="00905975" w:rsidP="00A675CA">
      <w:pPr>
        <w:pStyle w:val="Standard"/>
        <w:jc w:val="both"/>
        <w:rPr>
          <w:rFonts w:cs="Times New Roman"/>
        </w:rPr>
      </w:pPr>
      <w:r w:rsidRPr="00721715">
        <w:rPr>
          <w:rFonts w:cs="Times New Roman"/>
        </w:rPr>
        <w:t>Настоящая программа по математике является логическим продолжением непрерывного курса математики общеобразовательной школы.</w:t>
      </w:r>
    </w:p>
    <w:p w:rsidR="00905975" w:rsidRPr="00721715" w:rsidRDefault="00905975" w:rsidP="00905975">
      <w:pPr>
        <w:pStyle w:val="Standard"/>
        <w:ind w:firstLine="708"/>
        <w:jc w:val="both"/>
        <w:rPr>
          <w:rFonts w:cs="Times New Roman"/>
        </w:rPr>
      </w:pPr>
      <w:r w:rsidRPr="00721715">
        <w:rPr>
          <w:rFonts w:cs="Times New Roman"/>
          <w:bCs/>
        </w:rPr>
        <w:t>Изучение математики в основной школе направлено на достижение следующих</w:t>
      </w:r>
      <w:r w:rsidRPr="00721715">
        <w:rPr>
          <w:rFonts w:cs="Times New Roman"/>
          <w:b/>
          <w:bCs/>
        </w:rPr>
        <w:t xml:space="preserve"> целей:</w:t>
      </w:r>
    </w:p>
    <w:p w:rsidR="00905975" w:rsidRPr="00721715" w:rsidRDefault="00905975" w:rsidP="00905975">
      <w:pPr>
        <w:pStyle w:val="Standard"/>
        <w:tabs>
          <w:tab w:val="center" w:pos="4677"/>
        </w:tabs>
        <w:jc w:val="both"/>
        <w:rPr>
          <w:rFonts w:cs="Times New Roman"/>
        </w:rPr>
      </w:pPr>
      <w:r w:rsidRPr="00721715">
        <w:rPr>
          <w:rFonts w:cs="Times New Roman"/>
          <w:b/>
          <w:bCs/>
        </w:rPr>
        <w:t>в направлении личностного развития:</w:t>
      </w:r>
      <w:r w:rsidRPr="00721715">
        <w:rPr>
          <w:rFonts w:cs="Times New Roman"/>
          <w:b/>
          <w:bCs/>
        </w:rPr>
        <w:tab/>
      </w:r>
    </w:p>
    <w:p w:rsidR="00905975" w:rsidRPr="00721715" w:rsidRDefault="00905975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>• развитие логического и критического мышления, культуры речи, способности к умственному эксперименту;</w:t>
      </w:r>
    </w:p>
    <w:p w:rsidR="00905975" w:rsidRPr="00721715" w:rsidRDefault="00905975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05975" w:rsidRPr="00721715" w:rsidRDefault="00905975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905975" w:rsidRPr="00721715" w:rsidRDefault="00905975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>• формирование качеств мышления, необходимых для адаптации в современном информационном обществе;</w:t>
      </w:r>
    </w:p>
    <w:p w:rsidR="00905975" w:rsidRPr="00721715" w:rsidRDefault="00905975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lastRenderedPageBreak/>
        <w:t>• развитие интереса к математическому творчеству и математических способностей;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  <w:b/>
          <w:bCs/>
        </w:rPr>
        <w:t xml:space="preserve">в </w:t>
      </w:r>
      <w:proofErr w:type="spellStart"/>
      <w:r w:rsidRPr="00721715">
        <w:rPr>
          <w:rFonts w:cs="Times New Roman"/>
          <w:b/>
          <w:bCs/>
        </w:rPr>
        <w:t>метапредметном</w:t>
      </w:r>
      <w:proofErr w:type="spellEnd"/>
      <w:r w:rsidRPr="00721715">
        <w:rPr>
          <w:rFonts w:cs="Times New Roman"/>
          <w:b/>
          <w:bCs/>
        </w:rPr>
        <w:t xml:space="preserve"> направлении:</w:t>
      </w:r>
    </w:p>
    <w:p w:rsidR="00905975" w:rsidRPr="00721715" w:rsidRDefault="00905975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>•  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05975" w:rsidRPr="00721715" w:rsidRDefault="00A675CA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 xml:space="preserve">• </w:t>
      </w:r>
      <w:r w:rsidR="00905975" w:rsidRPr="00721715">
        <w:rPr>
          <w:rFonts w:cs="Times New Roman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05975" w:rsidRPr="00721715" w:rsidRDefault="00A675CA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 xml:space="preserve">• </w:t>
      </w:r>
      <w:r w:rsidR="00905975" w:rsidRPr="00721715">
        <w:rPr>
          <w:rFonts w:cs="Times New Roman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  <w:b/>
          <w:bCs/>
        </w:rPr>
        <w:t>в предметном направлении:</w:t>
      </w:r>
    </w:p>
    <w:p w:rsidR="00905975" w:rsidRPr="00721715" w:rsidRDefault="00A675CA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 xml:space="preserve">• </w:t>
      </w:r>
      <w:r w:rsidR="00905975" w:rsidRPr="00721715">
        <w:rPr>
          <w:rFonts w:cs="Times New Roman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905975" w:rsidRPr="00721715" w:rsidRDefault="00A675CA" w:rsidP="00905975">
      <w:pPr>
        <w:pStyle w:val="Standard"/>
        <w:ind w:left="360"/>
        <w:jc w:val="both"/>
        <w:rPr>
          <w:rFonts w:cs="Times New Roman"/>
        </w:rPr>
      </w:pPr>
      <w:r w:rsidRPr="00721715">
        <w:rPr>
          <w:rFonts w:cs="Times New Roman"/>
        </w:rPr>
        <w:t xml:space="preserve">• </w:t>
      </w:r>
      <w:r w:rsidR="00905975" w:rsidRPr="00721715">
        <w:rPr>
          <w:rFonts w:cs="Times New Roman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05975" w:rsidRPr="00721715" w:rsidRDefault="00905975" w:rsidP="00905975">
      <w:pPr>
        <w:pStyle w:val="Standard"/>
        <w:ind w:firstLine="708"/>
        <w:jc w:val="both"/>
        <w:rPr>
          <w:rFonts w:cs="Times New Roman"/>
        </w:rPr>
      </w:pPr>
      <w:r w:rsidRPr="00721715">
        <w:rPr>
          <w:rFonts w:cs="Times New Roman"/>
        </w:rPr>
        <w:t>Курс математики 6 класса - важнейшее звено математического образования и развития школьников. На этом этапе заканчивается в основном обучение счёту на множестве рациональных чисел, формируется понятие переменной и даются первые знания о приёмах решения линейных уравнений, продолжается обучение решению текстовых задач, совершенствуются и обогащаются умения геометрических построений и измерений.</w:t>
      </w:r>
    </w:p>
    <w:p w:rsidR="00D168C4" w:rsidRPr="00721715" w:rsidRDefault="00D168C4" w:rsidP="00D168C4">
      <w:pPr>
        <w:pStyle w:val="a6"/>
        <w:ind w:left="0"/>
        <w:jc w:val="center"/>
        <w:rPr>
          <w:rFonts w:cs="Times New Roman"/>
          <w:b/>
        </w:rPr>
      </w:pPr>
      <w:r w:rsidRPr="00721715">
        <w:rPr>
          <w:rFonts w:cs="Times New Roman"/>
          <w:b/>
        </w:rPr>
        <w:t>Планируемые результаты освоения учебного предмета «Математика»</w:t>
      </w:r>
    </w:p>
    <w:p w:rsidR="00905975" w:rsidRPr="00721715" w:rsidRDefault="00905975" w:rsidP="00905975">
      <w:pPr>
        <w:pStyle w:val="Standard"/>
        <w:ind w:firstLine="708"/>
        <w:jc w:val="both"/>
        <w:rPr>
          <w:rFonts w:cs="Times New Roman"/>
        </w:rPr>
      </w:pPr>
      <w:r w:rsidRPr="00721715">
        <w:rPr>
          <w:rFonts w:cs="Times New Roman"/>
        </w:rPr>
        <w:t xml:space="preserve">Предлагаемый курс позволяет обеспечить формирование, как </w:t>
      </w:r>
      <w:r w:rsidRPr="00721715">
        <w:rPr>
          <w:rFonts w:cs="Times New Roman"/>
          <w:i/>
        </w:rPr>
        <w:t xml:space="preserve">предметных </w:t>
      </w:r>
      <w:r w:rsidRPr="00721715">
        <w:rPr>
          <w:rFonts w:cs="Times New Roman"/>
        </w:rPr>
        <w:t>умений</w:t>
      </w:r>
      <w:r w:rsidRPr="00721715">
        <w:rPr>
          <w:rFonts w:cs="Times New Roman"/>
          <w:i/>
        </w:rPr>
        <w:t xml:space="preserve">, </w:t>
      </w:r>
      <w:r w:rsidRPr="00721715">
        <w:rPr>
          <w:rFonts w:cs="Times New Roman"/>
        </w:rPr>
        <w:t>так и</w:t>
      </w:r>
      <w:r w:rsidRPr="00721715">
        <w:rPr>
          <w:rFonts w:cs="Times New Roman"/>
          <w:i/>
        </w:rPr>
        <w:t xml:space="preserve"> универсальных учебных действий</w:t>
      </w:r>
      <w:r w:rsidRPr="00721715">
        <w:rPr>
          <w:rFonts w:cs="Times New Roman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  <w:b/>
          <w:i/>
        </w:rPr>
        <w:t xml:space="preserve">Личностными </w:t>
      </w:r>
      <w:r w:rsidRPr="00721715">
        <w:rPr>
          <w:rFonts w:cs="Times New Roman"/>
        </w:rPr>
        <w:t>результатами изучения предмета «Математика» является формирование следующих умений и качеств:</w:t>
      </w:r>
    </w:p>
    <w:p w:rsidR="00905975" w:rsidRPr="00721715" w:rsidRDefault="00905975" w:rsidP="00905975">
      <w:pPr>
        <w:pStyle w:val="a6"/>
        <w:numPr>
          <w:ilvl w:val="0"/>
          <w:numId w:val="14"/>
        </w:numPr>
        <w:jc w:val="both"/>
        <w:rPr>
          <w:rFonts w:cs="Times New Roman"/>
        </w:rPr>
      </w:pPr>
      <w:r w:rsidRPr="00721715">
        <w:rPr>
          <w:rFonts w:cs="Times New Roman"/>
        </w:rPr>
        <w:t>независимость и критичность мышления;</w:t>
      </w:r>
    </w:p>
    <w:p w:rsidR="00905975" w:rsidRPr="00721715" w:rsidRDefault="00905975" w:rsidP="00905975">
      <w:pPr>
        <w:pStyle w:val="a6"/>
        <w:numPr>
          <w:ilvl w:val="0"/>
          <w:numId w:val="4"/>
        </w:numPr>
        <w:jc w:val="both"/>
        <w:rPr>
          <w:rFonts w:cs="Times New Roman"/>
        </w:rPr>
      </w:pPr>
      <w:r w:rsidRPr="00721715">
        <w:rPr>
          <w:rFonts w:cs="Times New Roman"/>
        </w:rPr>
        <w:t>воля и настойчивость в достижении цели.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  <w:i/>
        </w:rPr>
        <w:t xml:space="preserve">Средством </w:t>
      </w:r>
      <w:r w:rsidRPr="00721715">
        <w:rPr>
          <w:rFonts w:cs="Times New Roman"/>
        </w:rPr>
        <w:t>достижения этих результатов является:</w:t>
      </w:r>
    </w:p>
    <w:p w:rsidR="00905975" w:rsidRPr="00721715" w:rsidRDefault="00905975" w:rsidP="00905975">
      <w:pPr>
        <w:pStyle w:val="a6"/>
        <w:numPr>
          <w:ilvl w:val="0"/>
          <w:numId w:val="15"/>
        </w:numPr>
        <w:jc w:val="both"/>
        <w:rPr>
          <w:rFonts w:cs="Times New Roman"/>
        </w:rPr>
      </w:pPr>
      <w:r w:rsidRPr="00721715">
        <w:rPr>
          <w:rFonts w:cs="Times New Roman"/>
        </w:rPr>
        <w:t>система заданий учебников;</w:t>
      </w:r>
    </w:p>
    <w:p w:rsidR="00905975" w:rsidRPr="00721715" w:rsidRDefault="00905975" w:rsidP="00905975">
      <w:pPr>
        <w:pStyle w:val="a6"/>
        <w:numPr>
          <w:ilvl w:val="0"/>
          <w:numId w:val="5"/>
        </w:numPr>
        <w:jc w:val="both"/>
        <w:rPr>
          <w:rFonts w:cs="Times New Roman"/>
        </w:rPr>
      </w:pPr>
      <w:r w:rsidRPr="00721715">
        <w:rPr>
          <w:rFonts w:cs="Times New Roman"/>
        </w:rPr>
        <w:t>представленная в учебниках в явном виде организация материала по принципу минимакса;</w:t>
      </w:r>
    </w:p>
    <w:p w:rsidR="00905975" w:rsidRPr="00721715" w:rsidRDefault="00905975" w:rsidP="00905975">
      <w:pPr>
        <w:pStyle w:val="a6"/>
        <w:numPr>
          <w:ilvl w:val="0"/>
          <w:numId w:val="5"/>
        </w:numPr>
        <w:jc w:val="both"/>
        <w:rPr>
          <w:rFonts w:cs="Times New Roman"/>
        </w:rPr>
      </w:pPr>
      <w:r w:rsidRPr="00721715">
        <w:rPr>
          <w:rFonts w:cs="Times New Roman"/>
        </w:rPr>
        <w:t>использование совокупности технологий, ориентированных на развитие самостоятельности и критичности мышления: технология системно-</w:t>
      </w:r>
      <w:proofErr w:type="spellStart"/>
      <w:r w:rsidRPr="00721715">
        <w:rPr>
          <w:rFonts w:cs="Times New Roman"/>
        </w:rPr>
        <w:t>деятельностного</w:t>
      </w:r>
      <w:proofErr w:type="spellEnd"/>
      <w:r w:rsidRPr="00721715">
        <w:rPr>
          <w:rFonts w:cs="Times New Roman"/>
        </w:rPr>
        <w:t xml:space="preserve"> подхода в обучении, технология оценивания.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proofErr w:type="spellStart"/>
      <w:r w:rsidRPr="00721715">
        <w:rPr>
          <w:rFonts w:cs="Times New Roman"/>
          <w:b/>
          <w:i/>
        </w:rPr>
        <w:t>Метапредметными</w:t>
      </w:r>
      <w:proofErr w:type="spellEnd"/>
      <w:r w:rsidRPr="00721715">
        <w:rPr>
          <w:rFonts w:cs="Times New Roman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  <w:b/>
          <w:i/>
        </w:rPr>
        <w:t>Регулятивные УУД</w:t>
      </w:r>
      <w:r w:rsidRPr="00721715">
        <w:rPr>
          <w:rFonts w:cs="Times New Roman"/>
          <w:b/>
        </w:rPr>
        <w:t>:</w:t>
      </w:r>
    </w:p>
    <w:p w:rsidR="00905975" w:rsidRPr="00721715" w:rsidRDefault="00905975" w:rsidP="00905975">
      <w:pPr>
        <w:pStyle w:val="a6"/>
        <w:numPr>
          <w:ilvl w:val="0"/>
          <w:numId w:val="16"/>
        </w:numPr>
        <w:jc w:val="both"/>
        <w:rPr>
          <w:rFonts w:cs="Times New Roman"/>
        </w:rPr>
      </w:pPr>
      <w:r w:rsidRPr="00721715">
        <w:rPr>
          <w:rFonts w:cs="Times New Roman"/>
        </w:rPr>
        <w:t xml:space="preserve">самостоятельно </w:t>
      </w:r>
      <w:r w:rsidRPr="00721715">
        <w:rPr>
          <w:rFonts w:cs="Times New Roman"/>
          <w:i/>
        </w:rPr>
        <w:t>обнаруживать</w:t>
      </w:r>
      <w:r w:rsidRPr="00721715">
        <w:rPr>
          <w:rFonts w:cs="Times New Roman"/>
        </w:rPr>
        <w:t xml:space="preserve"> и формулировать учебную проблему, определять цель учебной деятельности, выбирать тему проекта;</w:t>
      </w:r>
    </w:p>
    <w:p w:rsidR="00905975" w:rsidRPr="00721715" w:rsidRDefault="00905975" w:rsidP="00905975">
      <w:pPr>
        <w:pStyle w:val="a6"/>
        <w:numPr>
          <w:ilvl w:val="0"/>
          <w:numId w:val="6"/>
        </w:numPr>
        <w:jc w:val="both"/>
        <w:rPr>
          <w:rFonts w:cs="Times New Roman"/>
        </w:rPr>
      </w:pPr>
      <w:r w:rsidRPr="00721715">
        <w:rPr>
          <w:rFonts w:cs="Times New Roman"/>
          <w:i/>
        </w:rPr>
        <w:t>выдвигать</w:t>
      </w:r>
      <w:r w:rsidRPr="00721715">
        <w:rPr>
          <w:rFonts w:cs="Times New Roman"/>
        </w:rPr>
        <w:t xml:space="preserve"> версии решения проблемы, осознавать </w:t>
      </w:r>
      <w:r w:rsidRPr="00721715">
        <w:rPr>
          <w:rFonts w:cs="Times New Roman"/>
          <w:bCs/>
        </w:rPr>
        <w:t xml:space="preserve">(и интерпретировать в случае необходимости) </w:t>
      </w:r>
      <w:r w:rsidRPr="00721715">
        <w:rPr>
          <w:rFonts w:cs="Times New Roman"/>
        </w:rPr>
        <w:t>конечный результат, выбирать средства достижения цели из предложенных, а также искать их самостоятельно;</w:t>
      </w:r>
    </w:p>
    <w:p w:rsidR="00905975" w:rsidRPr="00721715" w:rsidRDefault="00905975" w:rsidP="00905975">
      <w:pPr>
        <w:pStyle w:val="a6"/>
        <w:numPr>
          <w:ilvl w:val="0"/>
          <w:numId w:val="6"/>
        </w:numPr>
        <w:jc w:val="both"/>
        <w:rPr>
          <w:rFonts w:cs="Times New Roman"/>
        </w:rPr>
      </w:pPr>
      <w:r w:rsidRPr="00721715">
        <w:rPr>
          <w:rFonts w:cs="Times New Roman"/>
          <w:i/>
        </w:rPr>
        <w:lastRenderedPageBreak/>
        <w:t>составлять</w:t>
      </w:r>
      <w:r w:rsidRPr="00721715">
        <w:rPr>
          <w:rFonts w:cs="Times New Roman"/>
        </w:rPr>
        <w:t xml:space="preserve"> (индивидуально или в группе) план решения проблемы (выполнения проекта);</w:t>
      </w:r>
    </w:p>
    <w:p w:rsidR="00905975" w:rsidRPr="00721715" w:rsidRDefault="00905975" w:rsidP="00905975">
      <w:pPr>
        <w:pStyle w:val="a6"/>
        <w:numPr>
          <w:ilvl w:val="0"/>
          <w:numId w:val="6"/>
        </w:numPr>
        <w:jc w:val="both"/>
        <w:rPr>
          <w:rFonts w:cs="Times New Roman"/>
        </w:rPr>
      </w:pPr>
      <w:r w:rsidRPr="00721715">
        <w:rPr>
          <w:rFonts w:cs="Times New Roman"/>
        </w:rPr>
        <w:t xml:space="preserve">работая по плану, </w:t>
      </w:r>
      <w:r w:rsidRPr="00721715">
        <w:rPr>
          <w:rFonts w:cs="Times New Roman"/>
          <w:i/>
        </w:rPr>
        <w:t>сверять</w:t>
      </w:r>
      <w:r w:rsidRPr="00721715">
        <w:rPr>
          <w:rFonts w:cs="Times New Roman"/>
        </w:rPr>
        <w:t xml:space="preserve"> свои действия с целью и, при необходимости, исправлять ошибки самостоятельно (в том числе </w:t>
      </w:r>
      <w:r w:rsidRPr="00721715">
        <w:rPr>
          <w:rFonts w:cs="Times New Roman"/>
          <w:bCs/>
        </w:rPr>
        <w:t>и корректировать план);</w:t>
      </w:r>
    </w:p>
    <w:p w:rsidR="00905975" w:rsidRPr="00721715" w:rsidRDefault="00905975" w:rsidP="00905975">
      <w:pPr>
        <w:pStyle w:val="a6"/>
        <w:numPr>
          <w:ilvl w:val="0"/>
          <w:numId w:val="6"/>
        </w:numPr>
        <w:jc w:val="both"/>
        <w:rPr>
          <w:rFonts w:cs="Times New Roman"/>
        </w:rPr>
      </w:pPr>
      <w:r w:rsidRPr="00721715">
        <w:rPr>
          <w:rFonts w:cs="Times New Roman"/>
        </w:rPr>
        <w:t xml:space="preserve">в диалоге с учителем </w:t>
      </w:r>
      <w:r w:rsidRPr="00721715">
        <w:rPr>
          <w:rFonts w:cs="Times New Roman"/>
          <w:i/>
        </w:rPr>
        <w:t>совершенствовать</w:t>
      </w:r>
      <w:r w:rsidRPr="00721715">
        <w:rPr>
          <w:rFonts w:cs="Times New Roman"/>
        </w:rPr>
        <w:t xml:space="preserve"> самостоятельно выработанные критерии оценки.</w:t>
      </w:r>
    </w:p>
    <w:p w:rsidR="00905975" w:rsidRPr="00721715" w:rsidRDefault="00905975" w:rsidP="00905975">
      <w:pPr>
        <w:pStyle w:val="Standard"/>
        <w:spacing w:before="240"/>
        <w:jc w:val="both"/>
        <w:rPr>
          <w:rFonts w:cs="Times New Roman"/>
        </w:rPr>
      </w:pPr>
      <w:r w:rsidRPr="00721715">
        <w:rPr>
          <w:rFonts w:cs="Times New Roman"/>
          <w:b/>
          <w:i/>
        </w:rPr>
        <w:t>Познавательные УУД:</w:t>
      </w:r>
    </w:p>
    <w:p w:rsidR="00905975" w:rsidRPr="00721715" w:rsidRDefault="00905975" w:rsidP="00905975">
      <w:pPr>
        <w:pStyle w:val="a6"/>
        <w:numPr>
          <w:ilvl w:val="0"/>
          <w:numId w:val="17"/>
        </w:numPr>
        <w:jc w:val="both"/>
        <w:rPr>
          <w:rFonts w:cs="Times New Roman"/>
        </w:rPr>
      </w:pPr>
      <w:r w:rsidRPr="00721715">
        <w:rPr>
          <w:rFonts w:cs="Times New Roman"/>
          <w:i/>
        </w:rPr>
        <w:t>проводить</w:t>
      </w:r>
      <w:r w:rsidRPr="00721715">
        <w:rPr>
          <w:rFonts w:cs="Times New Roman"/>
        </w:rPr>
        <w:t xml:space="preserve"> наблюдение и эксперимент под руководством учителя;</w:t>
      </w:r>
    </w:p>
    <w:p w:rsidR="00905975" w:rsidRPr="00721715" w:rsidRDefault="00905975" w:rsidP="00905975">
      <w:pPr>
        <w:pStyle w:val="a6"/>
        <w:numPr>
          <w:ilvl w:val="0"/>
          <w:numId w:val="7"/>
        </w:numPr>
        <w:jc w:val="both"/>
        <w:rPr>
          <w:rFonts w:cs="Times New Roman"/>
        </w:rPr>
      </w:pPr>
      <w:r w:rsidRPr="00721715">
        <w:rPr>
          <w:rFonts w:cs="Times New Roman"/>
          <w:i/>
        </w:rPr>
        <w:t xml:space="preserve">осуществлять </w:t>
      </w:r>
      <w:r w:rsidRPr="00721715">
        <w:rPr>
          <w:rFonts w:cs="Times New Roman"/>
        </w:rPr>
        <w:t>расширенный поиск информации с использованием ресурсов библиотек и Интернета;</w:t>
      </w:r>
    </w:p>
    <w:p w:rsidR="00905975" w:rsidRPr="00721715" w:rsidRDefault="00905975" w:rsidP="00905975">
      <w:pPr>
        <w:pStyle w:val="a6"/>
        <w:numPr>
          <w:ilvl w:val="0"/>
          <w:numId w:val="7"/>
        </w:numPr>
        <w:jc w:val="both"/>
        <w:rPr>
          <w:rFonts w:cs="Times New Roman"/>
        </w:rPr>
      </w:pPr>
      <w:r w:rsidRPr="00721715">
        <w:rPr>
          <w:rFonts w:cs="Times New Roman"/>
          <w:i/>
        </w:rPr>
        <w:t xml:space="preserve">осуществлять </w:t>
      </w:r>
      <w:r w:rsidRPr="00721715">
        <w:rPr>
          <w:rFonts w:cs="Times New Roman"/>
        </w:rPr>
        <w:t>выбор наиболее эффективных способов решения задач в зависимости от конкретных условий;</w:t>
      </w:r>
    </w:p>
    <w:p w:rsidR="00905975" w:rsidRPr="00721715" w:rsidRDefault="00905975" w:rsidP="00905975">
      <w:pPr>
        <w:pStyle w:val="a6"/>
        <w:numPr>
          <w:ilvl w:val="0"/>
          <w:numId w:val="7"/>
        </w:numPr>
        <w:jc w:val="both"/>
        <w:rPr>
          <w:rFonts w:cs="Times New Roman"/>
        </w:rPr>
      </w:pPr>
      <w:r w:rsidRPr="00721715">
        <w:rPr>
          <w:rFonts w:cs="Times New Roman"/>
          <w:i/>
        </w:rPr>
        <w:t xml:space="preserve">анализировать, сравнивать, классифицировать и обобщать </w:t>
      </w:r>
      <w:r w:rsidRPr="00721715">
        <w:rPr>
          <w:rFonts w:cs="Times New Roman"/>
        </w:rPr>
        <w:t>факты и явления;</w:t>
      </w:r>
    </w:p>
    <w:p w:rsidR="00905975" w:rsidRPr="00721715" w:rsidRDefault="00905975" w:rsidP="00905975">
      <w:pPr>
        <w:pStyle w:val="a6"/>
        <w:numPr>
          <w:ilvl w:val="0"/>
          <w:numId w:val="7"/>
        </w:numPr>
        <w:jc w:val="both"/>
        <w:rPr>
          <w:rFonts w:cs="Times New Roman"/>
        </w:rPr>
      </w:pPr>
      <w:r w:rsidRPr="00721715">
        <w:rPr>
          <w:rFonts w:cs="Times New Roman"/>
          <w:i/>
        </w:rPr>
        <w:t xml:space="preserve">давать </w:t>
      </w:r>
      <w:r w:rsidRPr="00721715">
        <w:rPr>
          <w:rFonts w:cs="Times New Roman"/>
        </w:rPr>
        <w:t>определение понятиям.</w:t>
      </w:r>
    </w:p>
    <w:p w:rsidR="00905975" w:rsidRPr="00721715" w:rsidRDefault="00905975" w:rsidP="00905975">
      <w:pPr>
        <w:pStyle w:val="Standard"/>
        <w:ind w:firstLine="708"/>
        <w:jc w:val="both"/>
        <w:rPr>
          <w:rFonts w:cs="Times New Roman"/>
        </w:rPr>
      </w:pPr>
      <w:r w:rsidRPr="00721715">
        <w:rPr>
          <w:rFonts w:cs="Times New Roman"/>
          <w:i/>
        </w:rPr>
        <w:t>Средством формирования</w:t>
      </w:r>
      <w:r w:rsidRPr="00721715">
        <w:rPr>
          <w:rFonts w:cs="Times New Roman"/>
          <w:b/>
          <w:i/>
        </w:rPr>
        <w:t xml:space="preserve"> </w:t>
      </w:r>
      <w:r w:rsidRPr="00721715">
        <w:rPr>
          <w:rFonts w:cs="Times New Roman"/>
        </w:rPr>
        <w:t>познавательных УУД служат учебный материал и прежде всего продуктивные задания учебника.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  <w:b/>
          <w:i/>
        </w:rPr>
        <w:t>Коммуникативные УУД:</w:t>
      </w:r>
    </w:p>
    <w:p w:rsidR="00905975" w:rsidRPr="00721715" w:rsidRDefault="00905975" w:rsidP="00905975">
      <w:pPr>
        <w:pStyle w:val="a6"/>
        <w:numPr>
          <w:ilvl w:val="0"/>
          <w:numId w:val="18"/>
        </w:numPr>
        <w:jc w:val="both"/>
        <w:rPr>
          <w:rFonts w:cs="Times New Roman"/>
        </w:rPr>
      </w:pPr>
      <w:r w:rsidRPr="00721715">
        <w:rPr>
          <w:rFonts w:cs="Times New Roman"/>
        </w:rPr>
        <w:t xml:space="preserve">самостоятельно </w:t>
      </w:r>
      <w:r w:rsidRPr="00721715">
        <w:rPr>
          <w:rFonts w:cs="Times New Roman"/>
          <w:i/>
        </w:rPr>
        <w:t>организовывать</w:t>
      </w:r>
      <w:r w:rsidRPr="00721715">
        <w:rPr>
          <w:rFonts w:cs="Times New Roman"/>
        </w:rPr>
        <w:t xml:space="preserve"> учебное взаимодействие в группе (определять общие цели, догов</w:t>
      </w:r>
      <w:r w:rsidR="00DC70D0" w:rsidRPr="00721715">
        <w:rPr>
          <w:rFonts w:cs="Times New Roman"/>
        </w:rPr>
        <w:t>ариваться друг с другом.</w:t>
      </w:r>
    </w:p>
    <w:p w:rsidR="00905975" w:rsidRPr="00721715" w:rsidRDefault="00905975" w:rsidP="00905975">
      <w:pPr>
        <w:pStyle w:val="a6"/>
        <w:numPr>
          <w:ilvl w:val="0"/>
          <w:numId w:val="8"/>
        </w:numPr>
        <w:jc w:val="both"/>
        <w:rPr>
          <w:rFonts w:cs="Times New Roman"/>
        </w:rPr>
      </w:pPr>
      <w:r w:rsidRPr="00721715">
        <w:rPr>
          <w:rFonts w:cs="Times New Roman"/>
        </w:rPr>
        <w:t xml:space="preserve">отстаивая свою точку зрения, </w:t>
      </w:r>
      <w:r w:rsidRPr="00721715">
        <w:rPr>
          <w:rFonts w:cs="Times New Roman"/>
          <w:i/>
        </w:rPr>
        <w:t>приводить аргументы</w:t>
      </w:r>
      <w:r w:rsidRPr="00721715">
        <w:rPr>
          <w:rFonts w:cs="Times New Roman"/>
        </w:rPr>
        <w:t>, подтверждая их фактами;</w:t>
      </w:r>
    </w:p>
    <w:p w:rsidR="00905975" w:rsidRPr="00721715" w:rsidRDefault="00905975" w:rsidP="00905975">
      <w:pPr>
        <w:pStyle w:val="a6"/>
        <w:numPr>
          <w:ilvl w:val="0"/>
          <w:numId w:val="8"/>
        </w:numPr>
        <w:jc w:val="both"/>
        <w:rPr>
          <w:rFonts w:cs="Times New Roman"/>
        </w:rPr>
      </w:pPr>
      <w:r w:rsidRPr="00721715">
        <w:rPr>
          <w:rFonts w:cs="Times New Roman"/>
        </w:rPr>
        <w:t xml:space="preserve">в дискуссии </w:t>
      </w:r>
      <w:r w:rsidRPr="00721715">
        <w:rPr>
          <w:rFonts w:cs="Times New Roman"/>
          <w:i/>
        </w:rPr>
        <w:t>уметь выдвинуть</w:t>
      </w:r>
      <w:r w:rsidRPr="00721715">
        <w:rPr>
          <w:rFonts w:cs="Times New Roman"/>
        </w:rPr>
        <w:t xml:space="preserve"> контраргументы;</w:t>
      </w:r>
    </w:p>
    <w:p w:rsidR="00905975" w:rsidRPr="00721715" w:rsidRDefault="00905975" w:rsidP="00905975">
      <w:pPr>
        <w:pStyle w:val="a6"/>
        <w:numPr>
          <w:ilvl w:val="0"/>
          <w:numId w:val="8"/>
        </w:numPr>
        <w:jc w:val="both"/>
        <w:rPr>
          <w:rFonts w:cs="Times New Roman"/>
        </w:rPr>
      </w:pPr>
      <w:r w:rsidRPr="00721715">
        <w:rPr>
          <w:rFonts w:cs="Times New Roman"/>
        </w:rPr>
        <w:t xml:space="preserve">учиться </w:t>
      </w:r>
      <w:r w:rsidRPr="00721715">
        <w:rPr>
          <w:rFonts w:cs="Times New Roman"/>
          <w:i/>
        </w:rPr>
        <w:t>критично относиться</w:t>
      </w:r>
      <w:r w:rsidRPr="00721715">
        <w:rPr>
          <w:rFonts w:cs="Times New Roman"/>
        </w:rPr>
        <w:t xml:space="preserve"> к своему мнению, с достоинством </w:t>
      </w:r>
      <w:r w:rsidRPr="00721715">
        <w:rPr>
          <w:rFonts w:cs="Times New Roman"/>
          <w:i/>
        </w:rPr>
        <w:t>признавать</w:t>
      </w:r>
      <w:r w:rsidRPr="00721715">
        <w:rPr>
          <w:rFonts w:cs="Times New Roman"/>
        </w:rPr>
        <w:t xml:space="preserve"> ошибочность своего мнения (если оно таково) и корректировать его;</w:t>
      </w:r>
    </w:p>
    <w:p w:rsidR="00905975" w:rsidRPr="00721715" w:rsidRDefault="00905975" w:rsidP="00905975">
      <w:pPr>
        <w:pStyle w:val="a6"/>
        <w:numPr>
          <w:ilvl w:val="0"/>
          <w:numId w:val="8"/>
        </w:numPr>
        <w:jc w:val="both"/>
        <w:rPr>
          <w:rFonts w:cs="Times New Roman"/>
        </w:rPr>
      </w:pPr>
      <w:r w:rsidRPr="00721715">
        <w:rPr>
          <w:rFonts w:cs="Times New Roman"/>
        </w:rPr>
        <w:t xml:space="preserve">понимая позицию другого, </w:t>
      </w:r>
      <w:r w:rsidRPr="00721715">
        <w:rPr>
          <w:rFonts w:cs="Times New Roman"/>
          <w:i/>
        </w:rPr>
        <w:t>различать</w:t>
      </w:r>
      <w:r w:rsidRPr="00721715">
        <w:rPr>
          <w:rFonts w:cs="Times New Roman"/>
        </w:rPr>
        <w:t xml:space="preserve"> в его речи: мнение (точку зрения), доказательство (аргументы), факты; гипотезы, аксиомы, теории;</w:t>
      </w:r>
    </w:p>
    <w:p w:rsidR="00A675CA" w:rsidRPr="00721715" w:rsidRDefault="00905975" w:rsidP="00D168C4">
      <w:pPr>
        <w:pStyle w:val="Standard"/>
        <w:ind w:firstLine="708"/>
        <w:jc w:val="both"/>
        <w:rPr>
          <w:rFonts w:cs="Times New Roman"/>
        </w:rPr>
      </w:pPr>
      <w:proofErr w:type="gramStart"/>
      <w:r w:rsidRPr="00721715">
        <w:rPr>
          <w:rFonts w:cs="Times New Roman"/>
          <w:i/>
        </w:rPr>
        <w:t>Средством  формирования</w:t>
      </w:r>
      <w:proofErr w:type="gramEnd"/>
      <w:r w:rsidRPr="00721715">
        <w:rPr>
          <w:rFonts w:cs="Times New Roman"/>
        </w:rPr>
        <w:t xml:space="preserve"> коммуникативных УУД служат технология проблемного обучения, организация работы в малых группах, также использование личностно-ориентированного и  системно-</w:t>
      </w:r>
      <w:proofErr w:type="spellStart"/>
      <w:r w:rsidRPr="00721715">
        <w:rPr>
          <w:rFonts w:cs="Times New Roman"/>
        </w:rPr>
        <w:t>деятельностного</w:t>
      </w:r>
      <w:proofErr w:type="spellEnd"/>
      <w:r w:rsidRPr="00721715">
        <w:rPr>
          <w:rFonts w:cs="Times New Roman"/>
        </w:rPr>
        <w:t xml:space="preserve"> обучения.</w:t>
      </w:r>
    </w:p>
    <w:p w:rsidR="00905975" w:rsidRPr="00721715" w:rsidRDefault="00905975" w:rsidP="00905975">
      <w:pPr>
        <w:pStyle w:val="Standard"/>
        <w:spacing w:before="240"/>
        <w:ind w:left="708"/>
        <w:jc w:val="center"/>
        <w:rPr>
          <w:rFonts w:cs="Times New Roman"/>
          <w:b/>
          <w:bCs/>
        </w:rPr>
      </w:pPr>
      <w:r w:rsidRPr="00721715">
        <w:rPr>
          <w:rFonts w:cs="Times New Roman"/>
          <w:b/>
          <w:bCs/>
        </w:rPr>
        <w:t>Содержание учебного предмета «Математика»</w:t>
      </w:r>
    </w:p>
    <w:tbl>
      <w:tblPr>
        <w:tblW w:w="1516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2"/>
        <w:gridCol w:w="8505"/>
        <w:gridCol w:w="1560"/>
      </w:tblGrid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spacing w:before="240"/>
              <w:jc w:val="center"/>
              <w:rPr>
                <w:rFonts w:cs="Times New Roman"/>
                <w:b/>
                <w:bCs/>
              </w:rPr>
            </w:pPr>
            <w:r w:rsidRPr="00721715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spacing w:before="240"/>
              <w:jc w:val="center"/>
              <w:rPr>
                <w:rFonts w:cs="Times New Roman"/>
                <w:b/>
                <w:bCs/>
              </w:rPr>
            </w:pPr>
            <w:r w:rsidRPr="00721715">
              <w:rPr>
                <w:rFonts w:cs="Times New Roman"/>
                <w:b/>
                <w:bCs/>
              </w:rPr>
              <w:t>Тема раздела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spacing w:before="240"/>
              <w:jc w:val="center"/>
              <w:rPr>
                <w:rFonts w:cs="Times New Roman"/>
                <w:b/>
                <w:bCs/>
              </w:rPr>
            </w:pPr>
            <w:r w:rsidRPr="00721715">
              <w:rPr>
                <w:rFonts w:cs="Times New Roman"/>
                <w:b/>
                <w:bCs/>
              </w:rPr>
              <w:t>Содержание материала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8300B9">
            <w:pPr>
              <w:pStyle w:val="Standard"/>
              <w:spacing w:before="240"/>
              <w:rPr>
                <w:rFonts w:cs="Times New Roman"/>
                <w:b/>
                <w:bCs/>
              </w:rPr>
            </w:pPr>
            <w:r w:rsidRPr="00721715">
              <w:rPr>
                <w:rFonts w:cs="Times New Roman"/>
                <w:b/>
                <w:bCs/>
              </w:rPr>
              <w:t>Количество уроков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A675CA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Повторение курса математики 5</w:t>
            </w:r>
            <w:r w:rsidR="00905975" w:rsidRPr="00721715">
              <w:rPr>
                <w:rFonts w:cs="Times New Roman"/>
              </w:rPr>
              <w:t>класса.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Уравнения. Десятичные дроби.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74473C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Делимость чисел.</w:t>
            </w:r>
          </w:p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Делители и кратные числа. Общий делитель и общее кратное. Признаки делимости на 2, 3, 5, 10. Простые и составные числа. Разложение натурального числа на простые множители.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</w:t>
            </w:r>
            <w:r w:rsidR="0074473C" w:rsidRPr="00721715">
              <w:rPr>
                <w:rFonts w:cs="Times New Roman"/>
              </w:rPr>
              <w:t>7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и вычитание дробей с разными знаменателями.</w:t>
            </w:r>
          </w:p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  <w:r w:rsidRPr="00721715">
              <w:rPr>
                <w:rFonts w:cs="Times New Roman"/>
              </w:rPr>
              <w:t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</w:t>
            </w:r>
            <w:r w:rsidR="0074473C" w:rsidRPr="00721715">
              <w:rPr>
                <w:rFonts w:cs="Times New Roman"/>
              </w:rPr>
              <w:t>2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  <w:r w:rsidRPr="00721715">
              <w:rPr>
                <w:rFonts w:cs="Times New Roman"/>
                <w:bCs/>
              </w:rPr>
              <w:t xml:space="preserve"> Умножение и деление обыкновенных </w:t>
            </w:r>
            <w:r w:rsidRPr="00721715">
              <w:rPr>
                <w:rFonts w:cs="Times New Roman"/>
                <w:bCs/>
              </w:rPr>
              <w:lastRenderedPageBreak/>
              <w:t>дробей.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Умножение и деление обыкновенных дробей. Основные задачи на дроби.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74473C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29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lastRenderedPageBreak/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Пропорции.</w:t>
            </w:r>
          </w:p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  <w:r w:rsidRPr="00721715">
              <w:rPr>
                <w:rFonts w:cs="Times New Roman"/>
              </w:rPr>
              <w:t>Отношение. Пропорция. Основное свойство пропорции. Решение задач с помощью пропорции. Понятия о прямой и обратной пропорциональностях величин. Задачи на пропорции. Масштаб. Формулы длины о</w:t>
            </w:r>
            <w:r w:rsidR="00DC70D0" w:rsidRPr="00721715">
              <w:rPr>
                <w:rFonts w:cs="Times New Roman"/>
              </w:rPr>
              <w:t>кружности и площади круга. Шар.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19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Положительные и отрицательные числа.</w:t>
            </w:r>
          </w:p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DC70D0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Положительные и отрица</w:t>
            </w:r>
            <w:r w:rsidR="00A675CA" w:rsidRPr="00721715">
              <w:rPr>
                <w:rFonts w:cs="Times New Roman"/>
              </w:rPr>
              <w:t xml:space="preserve">тельные числа. Противоположные числа. Модуль </w:t>
            </w:r>
            <w:proofErr w:type="gramStart"/>
            <w:r w:rsidRPr="00721715">
              <w:rPr>
                <w:rFonts w:cs="Times New Roman"/>
              </w:rPr>
              <w:t>числа  и</w:t>
            </w:r>
            <w:proofErr w:type="gramEnd"/>
            <w:r w:rsidRPr="00721715">
              <w:rPr>
                <w:rFonts w:cs="Times New Roman"/>
              </w:rPr>
              <w:t xml:space="preserve">  его  геометрический  смысл.</w:t>
            </w:r>
          </w:p>
          <w:p w:rsidR="00905975" w:rsidRPr="00721715" w:rsidRDefault="00905975" w:rsidP="00DC70D0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 чисел. Целые числа. Изображение чис</w:t>
            </w:r>
            <w:r w:rsidR="00A675CA" w:rsidRPr="00721715">
              <w:rPr>
                <w:rFonts w:cs="Times New Roman"/>
              </w:rPr>
              <w:t>ел на прямой. Координата точки.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</w:t>
            </w:r>
            <w:r w:rsidR="0074473C" w:rsidRPr="00721715">
              <w:rPr>
                <w:rFonts w:cs="Times New Roman"/>
                <w:color w:val="000000"/>
              </w:rPr>
              <w:t>2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bCs/>
              </w:rPr>
              <w:t>Сложение и вычитание положительных и отрицательных чисел.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и вычитание положительных и отрицательных чисел.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</w:t>
            </w:r>
            <w:r w:rsidR="0074473C" w:rsidRPr="00721715">
              <w:rPr>
                <w:rFonts w:cs="Times New Roman"/>
                <w:color w:val="000000"/>
              </w:rPr>
              <w:t>4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spacing w:before="28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 xml:space="preserve">Умножение и деление </w:t>
            </w:r>
            <w:r w:rsidRPr="00721715">
              <w:rPr>
                <w:rFonts w:cs="Times New Roman"/>
                <w:bCs/>
              </w:rPr>
              <w:t>положительных и отрицательных чисел.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DC70D0">
            <w:pPr>
              <w:pStyle w:val="Standard"/>
              <w:spacing w:before="120"/>
              <w:rPr>
                <w:rFonts w:cs="Times New Roman"/>
              </w:rPr>
            </w:pPr>
            <w:r w:rsidRPr="00721715">
              <w:rPr>
                <w:rFonts w:cs="Times New Roman"/>
              </w:rPr>
              <w:t>Умножение и деление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</w:t>
            </w:r>
            <w:r w:rsidR="0074473C" w:rsidRPr="00721715">
              <w:rPr>
                <w:rFonts w:cs="Times New Roman"/>
                <w:color w:val="000000"/>
              </w:rPr>
              <w:t>3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уравнений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74473C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16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Координаты на плоскости.</w:t>
            </w:r>
          </w:p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Построение перпендикуляра к прямой и параллельных прямых с помощью угольника и линейки. Прямоугольная система координат на плоскости, абсцисса и ордината точки. Примеры графиков, диаграмм.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</w:t>
            </w:r>
            <w:r w:rsidR="0074473C" w:rsidRPr="00721715">
              <w:rPr>
                <w:rFonts w:cs="Times New Roman"/>
                <w:color w:val="000000"/>
              </w:rPr>
              <w:t>1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Элементы статистики, комбинаторики и теории вероятностей.</w:t>
            </w:r>
          </w:p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  <w:r w:rsidRPr="00721715">
              <w:rPr>
                <w:rFonts w:cs="Times New Roman"/>
              </w:rPr>
              <w:t xml:space="preserve">Понятие о случайном опыте и событии. Достоверное и невозможное </w:t>
            </w:r>
            <w:r w:rsidR="00DC70D0" w:rsidRPr="00721715">
              <w:rPr>
                <w:rFonts w:cs="Times New Roman"/>
              </w:rPr>
              <w:t xml:space="preserve">события. </w:t>
            </w:r>
          </w:p>
          <w:p w:rsidR="00905975" w:rsidRPr="00721715" w:rsidRDefault="00905975" w:rsidP="00DC70D0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Примеры решения комбинаторных задач: перебор вариантов, правило умножения.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74473C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4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Математика в историческом развитии.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bCs/>
              </w:rPr>
              <w:t xml:space="preserve"> Старинные формы записи чисел.</w:t>
            </w:r>
            <w:r w:rsidR="00A675CA" w:rsidRPr="00721715">
              <w:rPr>
                <w:rFonts w:cs="Times New Roman"/>
                <w:bCs/>
              </w:rPr>
              <w:t xml:space="preserve"> </w:t>
            </w:r>
            <w:r w:rsidRPr="00721715">
              <w:rPr>
                <w:rFonts w:cs="Times New Roman"/>
                <w:bCs/>
              </w:rPr>
              <w:t xml:space="preserve">Появление отрицательных </w:t>
            </w:r>
            <w:proofErr w:type="gramStart"/>
            <w:r w:rsidRPr="00721715">
              <w:rPr>
                <w:rFonts w:cs="Times New Roman"/>
                <w:bCs/>
              </w:rPr>
              <w:t>чисел  и</w:t>
            </w:r>
            <w:proofErr w:type="gramEnd"/>
            <w:r w:rsidRPr="00721715">
              <w:rPr>
                <w:rFonts w:cs="Times New Roman"/>
                <w:bCs/>
              </w:rPr>
              <w:t xml:space="preserve"> нуля.</w:t>
            </w:r>
            <w:r w:rsidR="00A675CA" w:rsidRPr="00721715">
              <w:rPr>
                <w:rFonts w:cs="Times New Roman"/>
                <w:bCs/>
              </w:rPr>
              <w:t xml:space="preserve"> </w:t>
            </w:r>
            <w:r w:rsidRPr="00721715">
              <w:rPr>
                <w:rFonts w:cs="Times New Roman"/>
                <w:bCs/>
              </w:rPr>
              <w:t>Л.</w:t>
            </w:r>
            <w:r w:rsidR="00A675CA" w:rsidRPr="00721715">
              <w:rPr>
                <w:rFonts w:cs="Times New Roman"/>
                <w:bCs/>
              </w:rPr>
              <w:t xml:space="preserve"> </w:t>
            </w:r>
            <w:r w:rsidRPr="00721715">
              <w:rPr>
                <w:rFonts w:cs="Times New Roman"/>
                <w:bCs/>
              </w:rPr>
              <w:t>Магницкий.</w:t>
            </w:r>
            <w:r w:rsidR="00A675CA" w:rsidRPr="00721715">
              <w:rPr>
                <w:rFonts w:cs="Times New Roman"/>
                <w:bCs/>
              </w:rPr>
              <w:t xml:space="preserve"> </w:t>
            </w:r>
            <w:r w:rsidRPr="00721715">
              <w:rPr>
                <w:rFonts w:cs="Times New Roman"/>
                <w:bCs/>
              </w:rPr>
              <w:t>Л.</w:t>
            </w:r>
            <w:r w:rsidR="00A675CA" w:rsidRPr="00721715">
              <w:rPr>
                <w:rFonts w:cs="Times New Roman"/>
                <w:bCs/>
              </w:rPr>
              <w:t xml:space="preserve"> </w:t>
            </w:r>
            <w:r w:rsidRPr="00721715">
              <w:rPr>
                <w:rFonts w:cs="Times New Roman"/>
                <w:bCs/>
              </w:rPr>
              <w:t>Эйлер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2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Повторение.</w:t>
            </w:r>
          </w:p>
          <w:p w:rsidR="00905975" w:rsidRPr="00721715" w:rsidRDefault="00905975" w:rsidP="00330695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DC70D0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bCs/>
              </w:rPr>
              <w:t xml:space="preserve">Решение задач. Делимость чисел (5 ч). Сложение и вычитание дробей с разными знаменателями (5ч). Умножение и деление обыкновенных дробей (5 ч). Отношения и пропорции (5 ч). Положительные и отрицательные числа (3 ч). Сложение и вычитание положительных и отрицательных чисел (4 ч). Умножение и деление положительных и отрицательных чисел (4 ч). Решение уравнений (5 ч). Координаты на плоскости (2 ч). Элементы статистики, комбинаторики и теории </w:t>
            </w:r>
            <w:proofErr w:type="gramStart"/>
            <w:r w:rsidRPr="00721715">
              <w:rPr>
                <w:rFonts w:cs="Times New Roman"/>
                <w:bCs/>
              </w:rPr>
              <w:t>вероятностей  (</w:t>
            </w:r>
            <w:proofErr w:type="gramEnd"/>
            <w:r w:rsidRPr="00721715">
              <w:rPr>
                <w:rFonts w:cs="Times New Roman"/>
                <w:bCs/>
              </w:rPr>
              <w:t>2 ч)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14</w:t>
            </w:r>
          </w:p>
        </w:tc>
      </w:tr>
      <w:tr w:rsidR="00905975" w:rsidRPr="00721715" w:rsidTr="008300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b/>
              </w:rPr>
              <w:t>Итого часов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975" w:rsidRPr="00721715" w:rsidRDefault="0074473C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  <w:b/>
              </w:rPr>
              <w:t>175</w:t>
            </w:r>
          </w:p>
        </w:tc>
      </w:tr>
    </w:tbl>
    <w:p w:rsidR="00D168C4" w:rsidRPr="00721715" w:rsidRDefault="00D168C4" w:rsidP="00D168C4">
      <w:pPr>
        <w:pStyle w:val="a6"/>
        <w:spacing w:before="240"/>
        <w:ind w:left="0"/>
        <w:rPr>
          <w:rFonts w:cs="Times New Roman"/>
          <w:b/>
          <w:bCs/>
        </w:rPr>
      </w:pPr>
    </w:p>
    <w:p w:rsidR="00D168C4" w:rsidRPr="00721715" w:rsidRDefault="00D168C4" w:rsidP="00DC70D0">
      <w:pPr>
        <w:jc w:val="center"/>
        <w:rPr>
          <w:rFonts w:cs="Times New Roman"/>
          <w:b/>
        </w:rPr>
      </w:pPr>
      <w:r w:rsidRPr="00721715">
        <w:rPr>
          <w:rFonts w:cs="Times New Roman"/>
          <w:b/>
        </w:rPr>
        <w:t>Тематическое планирование с учет</w:t>
      </w:r>
      <w:r w:rsidR="00DC70D0" w:rsidRPr="00721715">
        <w:rPr>
          <w:rFonts w:cs="Times New Roman"/>
          <w:b/>
        </w:rPr>
        <w:t>ом рабочей программы воспитания</w:t>
      </w:r>
    </w:p>
    <w:p w:rsidR="00DC70D0" w:rsidRPr="00721715" w:rsidRDefault="00DC70D0" w:rsidP="00DC70D0">
      <w:pPr>
        <w:jc w:val="center"/>
        <w:rPr>
          <w:rFonts w:cs="Times New Roman"/>
          <w:b/>
        </w:rPr>
      </w:pPr>
    </w:p>
    <w:tbl>
      <w:tblPr>
        <w:tblStyle w:val="ac"/>
        <w:tblW w:w="15276" w:type="dxa"/>
        <w:tblLook w:val="04A0" w:firstRow="1" w:lastRow="0" w:firstColumn="1" w:lastColumn="0" w:noHBand="0" w:noVBand="1"/>
      </w:tblPr>
      <w:tblGrid>
        <w:gridCol w:w="704"/>
        <w:gridCol w:w="4649"/>
        <w:gridCol w:w="8080"/>
        <w:gridCol w:w="1843"/>
      </w:tblGrid>
      <w:tr w:rsidR="00D168C4" w:rsidRPr="00721715" w:rsidTr="00DC70D0">
        <w:tc>
          <w:tcPr>
            <w:tcW w:w="704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21715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49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21715">
              <w:rPr>
                <w:rFonts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8080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21715">
              <w:rPr>
                <w:rFonts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843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21715"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168C4" w:rsidRPr="00721715" w:rsidTr="00DC70D0">
        <w:tc>
          <w:tcPr>
            <w:tcW w:w="704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D168C4" w:rsidRPr="00721715" w:rsidRDefault="00D168C4" w:rsidP="00D168C4">
            <w:pPr>
              <w:pStyle w:val="Standard"/>
              <w:shd w:val="clear" w:color="auto" w:fill="FFFFFF"/>
              <w:ind w:left="7" w:right="5" w:hanging="7"/>
              <w:rPr>
                <w:rFonts w:cs="Times New Roman"/>
              </w:rPr>
            </w:pPr>
            <w:r w:rsidRPr="00721715">
              <w:rPr>
                <w:rFonts w:cs="Times New Roman"/>
              </w:rPr>
              <w:t>Повторение курса математики 5класса</w:t>
            </w:r>
          </w:p>
        </w:tc>
        <w:tc>
          <w:tcPr>
            <w:tcW w:w="8080" w:type="dxa"/>
          </w:tcPr>
          <w:p w:rsidR="00D168C4" w:rsidRPr="00721715" w:rsidRDefault="00D168C4" w:rsidP="00721715">
            <w:pPr>
              <w:rPr>
                <w:rFonts w:eastAsia="Times New Roman" w:cs="Times New Roman"/>
                <w:i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cs="Times New Roman"/>
                <w:sz w:val="24"/>
                <w:szCs w:val="24"/>
              </w:rPr>
              <w:t>Международный день распространения грамотности.</w:t>
            </w:r>
            <w:r w:rsidR="009A6216" w:rsidRPr="00721715">
              <w:rPr>
                <w:rFonts w:cs="Times New Roman"/>
                <w:sz w:val="24"/>
                <w:szCs w:val="24"/>
              </w:rPr>
              <w:t xml:space="preserve"> 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использование </w:t>
            </w:r>
            <w:r w:rsidR="00721715"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</w:t>
            </w:r>
            <w:r w:rsidR="00721715" w:rsidRPr="00721715">
              <w:rPr>
                <w:rFonts w:eastAsia="Times New Roman" w:cs="Times New Roman"/>
                <w:i/>
                <w:iCs/>
                <w:color w:val="000000" w:themeColor="text1"/>
                <w:kern w:val="0"/>
                <w:lang w:eastAsia="ru-RU" w:bidi="ar-SA"/>
              </w:rPr>
              <w:t xml:space="preserve">; 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</w:t>
            </w:r>
            <w:r w:rsidR="00721715"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групповой работы или работы в парах, которые </w:t>
            </w:r>
            <w:r w:rsidR="00721715" w:rsidRPr="00721715">
              <w:rPr>
                <w:rFonts w:eastAsia="Times New Roman" w:cs="Times New Roman"/>
                <w:iCs/>
                <w:kern w:val="0"/>
                <w:sz w:val="24"/>
                <w:szCs w:val="24"/>
                <w:lang w:eastAsia="ru-RU" w:bidi="ar-SA"/>
              </w:rPr>
              <w:t>учат обучающихся командной работе и взаимодействию с другими обучающимися</w:t>
            </w:r>
          </w:p>
        </w:tc>
        <w:tc>
          <w:tcPr>
            <w:tcW w:w="1843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D168C4" w:rsidRPr="00721715" w:rsidTr="00DC70D0">
        <w:tc>
          <w:tcPr>
            <w:tcW w:w="704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D168C4" w:rsidRPr="00721715" w:rsidRDefault="00D168C4" w:rsidP="00D168C4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Делимость чисел.</w:t>
            </w:r>
          </w:p>
        </w:tc>
        <w:tc>
          <w:tcPr>
            <w:tcW w:w="8080" w:type="dxa"/>
          </w:tcPr>
          <w:p w:rsidR="009A6216" w:rsidRPr="00721715" w:rsidRDefault="009A6216" w:rsidP="009A621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      </w:r>
          </w:p>
          <w:p w:rsidR="009A6216" w:rsidRPr="00721715" w:rsidRDefault="009A6216" w:rsidP="009A6216">
            <w:pPr>
              <w:widowControl/>
              <w:suppressAutoHyphens w:val="0"/>
              <w:autoSpaceDN/>
              <w:textAlignment w:val="auto"/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</w:p>
          <w:p w:rsidR="009A6216" w:rsidRPr="00721715" w:rsidRDefault="009A6216" w:rsidP="009A621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kern w:val="0"/>
                <w:sz w:val="2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применение групповой работы или работы в парах, которые </w:t>
            </w:r>
            <w:r w:rsidRPr="00721715">
              <w:rPr>
                <w:rFonts w:eastAsia="Times New Roman" w:cs="Times New Roman"/>
                <w:i/>
                <w:iCs/>
                <w:color w:val="000000" w:themeColor="text1"/>
                <w:kern w:val="0"/>
                <w:lang w:eastAsia="ru-RU" w:bidi="ar-SA"/>
              </w:rPr>
              <w:t xml:space="preserve">учат </w:t>
            </w:r>
            <w:r w:rsidRPr="00721715">
              <w:rPr>
                <w:rFonts w:eastAsia="Times New Roman" w:cs="Times New Roman"/>
                <w:color w:val="000000" w:themeColor="text1"/>
                <w:kern w:val="0"/>
                <w:lang w:eastAsia="ru-RU" w:bidi="ar-SA"/>
              </w:rPr>
              <w:t>обучающихся командной работе и взаимодействию с другими обучающимися;</w:t>
            </w:r>
          </w:p>
          <w:p w:rsidR="009A6216" w:rsidRPr="00721715" w:rsidRDefault="009A6216" w:rsidP="009A6216">
            <w:pPr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обучающихся. </w:t>
            </w:r>
            <w:r w:rsidRPr="00721715">
              <w:rPr>
                <w:rFonts w:cs="Times New Roman"/>
                <w:sz w:val="24"/>
                <w:szCs w:val="24"/>
              </w:rPr>
              <w:t>Предметные олимпиады. Интеллектуальные интернет – конкурсы на сайте</w:t>
            </w:r>
          </w:p>
        </w:tc>
        <w:tc>
          <w:tcPr>
            <w:tcW w:w="1843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17</w:t>
            </w:r>
          </w:p>
        </w:tc>
      </w:tr>
      <w:tr w:rsidR="00D168C4" w:rsidRPr="00721715" w:rsidTr="00DC70D0">
        <w:tc>
          <w:tcPr>
            <w:tcW w:w="704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D168C4" w:rsidRPr="00721715" w:rsidRDefault="00D168C4" w:rsidP="00D168C4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и вычитание дробей с разными знаменателями</w:t>
            </w:r>
          </w:p>
        </w:tc>
        <w:tc>
          <w:tcPr>
            <w:tcW w:w="8080" w:type="dxa"/>
          </w:tcPr>
          <w:p w:rsidR="009A6216" w:rsidRPr="00721715" w:rsidRDefault="009A6216" w:rsidP="009A6216">
            <w:pPr>
              <w:widowControl/>
              <w:suppressAutoHyphens w:val="0"/>
              <w:autoSpaceDN/>
              <w:textAlignment w:val="auto"/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</w:p>
          <w:p w:rsidR="00D168C4" w:rsidRPr="00721715" w:rsidRDefault="009A6216" w:rsidP="00721715">
            <w:pPr>
              <w:widowControl/>
              <w:suppressAutoHyphens w:val="0"/>
              <w:autoSpaceDN/>
              <w:textAlignment w:val="auto"/>
              <w:rPr>
                <w:rFonts w:eastAsia="№Е" w:cs="Times New Roman"/>
                <w:i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 xml:space="preserve">учат обучающихся командной работе и взаимодействию с другими обучающимися; </w:t>
            </w: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организация шефства мотивированных и эрудированных </w:t>
            </w: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lastRenderedPageBreak/>
              <w:t xml:space="preserve">обучающихся над их неуспевающими одноклассниками, дающего обучающимся социально значимый опыт сотрудничества и взаимной помощи; </w:t>
            </w:r>
            <w:r w:rsidRPr="00721715">
              <w:rPr>
                <w:rFonts w:eastAsia="Times New Roman" w:cs="Times New Roman"/>
                <w:iCs/>
                <w:kern w:val="0"/>
                <w:sz w:val="24"/>
                <w:szCs w:val="24"/>
                <w:lang w:eastAsia="ru-RU" w:bidi="ar-SA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</w:t>
            </w:r>
            <w:r w:rsidR="00721715" w:rsidRPr="00721715">
              <w:rPr>
                <w:rFonts w:cs="Times New Roman"/>
              </w:rPr>
              <w:t xml:space="preserve"> </w:t>
            </w:r>
            <w:r w:rsidR="00721715" w:rsidRPr="00721715">
              <w:rPr>
                <w:rStyle w:val="ad"/>
                <w:rFonts w:cs="Times New Roman"/>
                <w:i w:val="0"/>
              </w:rPr>
              <w:t>установлению доброжелательной атмосферы во время урока;</w:t>
            </w:r>
          </w:p>
        </w:tc>
        <w:tc>
          <w:tcPr>
            <w:tcW w:w="1843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lastRenderedPageBreak/>
              <w:t>22</w:t>
            </w:r>
          </w:p>
        </w:tc>
      </w:tr>
      <w:tr w:rsidR="00D168C4" w:rsidRPr="00721715" w:rsidTr="00DC70D0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shd w:val="clear" w:color="auto" w:fill="FFFFFF"/>
              <w:rPr>
                <w:rFonts w:cs="Times New Roman"/>
                <w:bCs/>
              </w:rPr>
            </w:pPr>
            <w:r w:rsidRPr="00721715">
              <w:rPr>
                <w:rFonts w:cs="Times New Roman"/>
                <w:bCs/>
              </w:rPr>
              <w:t>Умножение и деление обыкновенных дробей.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721715" w:rsidRPr="00721715" w:rsidRDefault="00721715" w:rsidP="00721715">
            <w:pPr>
              <w:widowControl/>
              <w:suppressAutoHyphens w:val="0"/>
              <w:autoSpaceDN/>
              <w:jc w:val="both"/>
              <w:textAlignment w:val="auto"/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</w:p>
          <w:p w:rsidR="00D168C4" w:rsidRPr="00721715" w:rsidRDefault="00721715" w:rsidP="00721715">
            <w:pPr>
              <w:widowControl/>
              <w:suppressAutoHyphens w:val="0"/>
              <w:autoSpaceDN/>
              <w:textAlignment w:val="auto"/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      </w:r>
            <w:r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29</w:t>
            </w:r>
          </w:p>
        </w:tc>
      </w:tr>
      <w:tr w:rsidR="00D168C4" w:rsidRPr="00721715" w:rsidTr="00DC70D0">
        <w:trPr>
          <w:trHeight w:val="423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Пропорции.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168C4" w:rsidRPr="00721715" w:rsidRDefault="00721715" w:rsidP="0072171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 xml:space="preserve">учат обучающихся командной работе и взаимодействию с другими обучающимися;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  <w:r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>применение на уроке интерактивных форм работы с обучающимися: стимулирующих познавательную мотивацию обучающих</w:t>
            </w:r>
            <w:r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 xml:space="preserve">.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19</w:t>
            </w:r>
          </w:p>
        </w:tc>
      </w:tr>
      <w:tr w:rsidR="00D168C4" w:rsidRPr="00721715" w:rsidTr="00DC70D0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Положительные и отрицательные числа.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168C4" w:rsidRPr="00721715" w:rsidRDefault="00046937" w:rsidP="00046937">
            <w:pPr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</w:pPr>
            <w: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П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="00721715"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>учат обучающихся командной работе и взаимодействию с другими обучающимися;</w:t>
            </w:r>
            <w:r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721715"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D168C4" w:rsidRPr="00721715" w:rsidTr="00DC70D0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shd w:val="clear" w:color="auto" w:fill="FFFFFF"/>
              <w:rPr>
                <w:rFonts w:cs="Times New Roman"/>
                <w:bCs/>
              </w:rPr>
            </w:pPr>
            <w:r w:rsidRPr="00721715">
              <w:rPr>
                <w:rFonts w:cs="Times New Roman"/>
                <w:bCs/>
              </w:rPr>
              <w:t>Сложение и вычитание положительных и отрицательных чисел.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168C4" w:rsidRPr="00721715" w:rsidRDefault="00046937" w:rsidP="00721715">
            <w:pP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</w:pPr>
            <w: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П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lastRenderedPageBreak/>
              <w:t xml:space="preserve">своего мнения по ее поводу, выработки своего к ней отношения; </w:t>
            </w:r>
            <w:r w:rsidR="00721715"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  <w:r w:rsidR="00721715"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>применение на уроке интерактивных форм работы с обучающимися: интеллектуальных игр, стимулирующих позна</w:t>
            </w:r>
            <w:r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вательную мотивацию обучающихся через </w:t>
            </w:r>
            <w:r>
              <w:rPr>
                <w:rFonts w:cs="Times New Roman"/>
                <w:sz w:val="24"/>
                <w:szCs w:val="24"/>
              </w:rPr>
              <w:t>предметные олимпиады, д</w:t>
            </w:r>
            <w:r w:rsidRPr="00721715">
              <w:rPr>
                <w:rFonts w:cs="Times New Roman"/>
                <w:sz w:val="24"/>
                <w:szCs w:val="24"/>
              </w:rPr>
              <w:t>истанционные олимпиады на</w:t>
            </w:r>
            <w:r>
              <w:rPr>
                <w:rFonts w:cs="Times New Roman"/>
                <w:sz w:val="24"/>
                <w:szCs w:val="24"/>
              </w:rPr>
              <w:t xml:space="preserve"> сайте </w:t>
            </w:r>
            <w:proofErr w:type="spellStart"/>
            <w:r>
              <w:rPr>
                <w:rFonts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cs="Times New Roman"/>
                <w:sz w:val="24"/>
                <w:szCs w:val="24"/>
              </w:rPr>
              <w:t>, работу на сайте, р</w:t>
            </w:r>
            <w:r w:rsidRPr="00721715">
              <w:rPr>
                <w:rFonts w:cs="Times New Roman"/>
                <w:sz w:val="24"/>
                <w:szCs w:val="24"/>
              </w:rPr>
              <w:t>ешу ВПР Д. Гущина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lastRenderedPageBreak/>
              <w:t>14</w:t>
            </w:r>
          </w:p>
        </w:tc>
      </w:tr>
      <w:tr w:rsidR="00D168C4" w:rsidRPr="00721715" w:rsidTr="00DC70D0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shd w:val="clear" w:color="auto" w:fill="FFFFFF"/>
              <w:rPr>
                <w:rFonts w:cs="Times New Roman"/>
                <w:bCs/>
              </w:rPr>
            </w:pPr>
            <w:r w:rsidRPr="00721715">
              <w:rPr>
                <w:rFonts w:cs="Times New Roman"/>
                <w:color w:val="000000"/>
              </w:rPr>
              <w:t xml:space="preserve">Умножение и деление </w:t>
            </w:r>
            <w:r w:rsidRPr="00721715">
              <w:rPr>
                <w:rFonts w:cs="Times New Roman"/>
                <w:bCs/>
              </w:rPr>
              <w:t>положительных и отрицательных чисел.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168C4" w:rsidRPr="00046937" w:rsidRDefault="00046937" w:rsidP="00046937">
            <w:pPr>
              <w:jc w:val="both"/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</w:pPr>
            <w: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И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спользование </w:t>
            </w:r>
            <w:r w:rsidR="00721715" w:rsidRPr="00721715">
              <w:rPr>
                <w:rFonts w:eastAsia="Times New Roman" w:cs="Times New Roman"/>
                <w:color w:val="000000" w:themeColor="text1"/>
                <w:kern w:val="0"/>
                <w:lang w:eastAsia="ru-RU" w:bidi="ar-SA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  <w:r>
              <w:rPr>
                <w:rFonts w:eastAsia="Times New Roman" w:cs="Times New Roman"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721715"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>применение групповой работы или работы в парах, которые</w:t>
            </w:r>
            <w:r w:rsidR="00721715" w:rsidRPr="00721715">
              <w:rPr>
                <w:rFonts w:eastAsia="№Е" w:cs="Times New Roman"/>
                <w:i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  <w:r w:rsidR="00721715" w:rsidRPr="00721715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учат обучающихся командной работе и взаимодействию с другими обучающимися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13</w:t>
            </w:r>
          </w:p>
        </w:tc>
      </w:tr>
      <w:tr w:rsidR="00D168C4" w:rsidRPr="00721715" w:rsidTr="00DC70D0">
        <w:trPr>
          <w:trHeight w:val="379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shd w:val="clear" w:color="auto" w:fill="FFFFFF"/>
              <w:rPr>
                <w:rFonts w:cs="Times New Roman"/>
                <w:bCs/>
              </w:rPr>
            </w:pPr>
            <w:r w:rsidRPr="00721715">
              <w:rPr>
                <w:rFonts w:cs="Times New Roman"/>
              </w:rPr>
              <w:t>Решение уравнений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168C4" w:rsidRPr="00721715" w:rsidRDefault="00721715" w:rsidP="00721715">
            <w:pP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cs="Times New Roman"/>
                <w:sz w:val="24"/>
                <w:szCs w:val="24"/>
              </w:rPr>
              <w:t xml:space="preserve"> </w:t>
            </w:r>
            <w:r w:rsidR="00046937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П</w:t>
            </w: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  <w:r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использование </w:t>
            </w:r>
            <w:r w:rsidRPr="00721715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</w:t>
            </w:r>
            <w:r w:rsidRPr="00721715"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  <w:t>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16</w:t>
            </w:r>
          </w:p>
        </w:tc>
      </w:tr>
      <w:tr w:rsidR="00D168C4" w:rsidRPr="00721715" w:rsidTr="00DC70D0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Координаты на плоскости.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168C4" w:rsidRPr="00721715" w:rsidRDefault="00046937" w:rsidP="00721715">
            <w:pP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</w:pPr>
            <w: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П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  <w:r w:rsidR="00721715"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использование </w:t>
            </w:r>
            <w:r w:rsidR="00721715" w:rsidRPr="00721715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</w:t>
            </w:r>
            <w:r w:rsidRPr="0072171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через предметные олимпиады, д</w:t>
            </w:r>
            <w:r w:rsidRPr="00721715">
              <w:rPr>
                <w:rFonts w:cs="Times New Roman"/>
                <w:sz w:val="24"/>
                <w:szCs w:val="24"/>
              </w:rPr>
              <w:t>истанционные о</w:t>
            </w:r>
            <w:r>
              <w:rPr>
                <w:rFonts w:cs="Times New Roman"/>
                <w:sz w:val="24"/>
                <w:szCs w:val="24"/>
              </w:rPr>
              <w:t xml:space="preserve">лимпиады на сайте </w:t>
            </w:r>
            <w:proofErr w:type="spellStart"/>
            <w:r>
              <w:rPr>
                <w:rFonts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cs="Times New Roman"/>
                <w:sz w:val="24"/>
                <w:szCs w:val="24"/>
              </w:rPr>
              <w:t>, работу</w:t>
            </w:r>
            <w:r w:rsidRPr="00721715">
              <w:rPr>
                <w:rFonts w:cs="Times New Roman"/>
                <w:sz w:val="24"/>
                <w:szCs w:val="24"/>
              </w:rPr>
              <w:t xml:space="preserve"> на сайте</w:t>
            </w:r>
            <w:r>
              <w:rPr>
                <w:rFonts w:cs="Times New Roman"/>
                <w:sz w:val="24"/>
                <w:szCs w:val="24"/>
              </w:rPr>
              <w:t>,  р</w:t>
            </w:r>
            <w:r w:rsidRPr="00721715">
              <w:rPr>
                <w:rFonts w:cs="Times New Roman"/>
                <w:sz w:val="24"/>
                <w:szCs w:val="24"/>
              </w:rPr>
              <w:t>ешу ВПР Д. Гущина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D168C4" w:rsidRPr="00721715" w:rsidTr="00DC70D0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>Элементы статистики, комбинаторики и теории вероятностей.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168C4" w:rsidRPr="00046937" w:rsidRDefault="00046937" w:rsidP="00046937">
            <w:pPr>
              <w:rPr>
                <w:rFonts w:eastAsia="Times New Roman" w:cs="Times New Roman"/>
                <w:i/>
                <w:color w:val="000000" w:themeColor="text1"/>
                <w:kern w:val="0"/>
                <w:lang w:eastAsia="ru-RU" w:bidi="ar-SA"/>
              </w:rPr>
            </w:pPr>
            <w: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И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спользование </w:t>
            </w:r>
            <w:r w:rsidR="00721715" w:rsidRPr="00721715">
              <w:rPr>
                <w:rFonts w:eastAsia="Times New Roman" w:cs="Times New Roman"/>
                <w:color w:val="000000" w:themeColor="text1"/>
                <w:kern w:val="0"/>
                <w:lang w:eastAsia="ru-RU" w:bidi="ar-SA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  <w:r>
              <w:rPr>
                <w:rFonts w:eastAsia="Times New Roman" w:cs="Times New Roman"/>
                <w:i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721715"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</w:t>
            </w:r>
            <w:r w:rsidR="00721715"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lastRenderedPageBreak/>
              <w:t>ее обсуждения, высказывания обучающимися своего мнения по ее поводу, выработки своего к ней отношения;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</w:tr>
      <w:tr w:rsidR="00D168C4" w:rsidRPr="00721715" w:rsidTr="00DC70D0"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rPr>
                <w:rFonts w:cs="Times New Roman"/>
                <w:color w:val="000000"/>
              </w:rPr>
            </w:pPr>
            <w:r w:rsidRPr="00721715">
              <w:rPr>
                <w:rFonts w:cs="Times New Roman"/>
              </w:rPr>
              <w:t>Математика в историческом развитии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D168C4" w:rsidRPr="00721715" w:rsidRDefault="00046937" w:rsidP="00721715">
            <w:pPr>
              <w:rPr>
                <w:rFonts w:eastAsia="Times New Roman" w:cs="Times New Roman"/>
                <w:i/>
                <w:iCs/>
                <w:color w:val="000000" w:themeColor="text1"/>
                <w:kern w:val="0"/>
                <w:lang w:eastAsia="ru-RU" w:bidi="ar-SA"/>
              </w:rPr>
            </w:pPr>
            <w:r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>И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спользование </w:t>
            </w:r>
            <w:r w:rsidR="00721715"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</w:t>
            </w:r>
            <w:r w:rsidR="00721715" w:rsidRPr="00721715">
              <w:rPr>
                <w:rFonts w:eastAsia="Times New Roman" w:cs="Times New Roman"/>
                <w:i/>
                <w:iCs/>
                <w:color w:val="000000" w:themeColor="text1"/>
                <w:kern w:val="0"/>
                <w:lang w:eastAsia="ru-RU" w:bidi="ar-SA"/>
              </w:rPr>
              <w:t xml:space="preserve">; </w:t>
            </w:r>
            <w:r w:rsidR="00721715"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</w:t>
            </w:r>
            <w:r w:rsidR="00721715"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групповой работы или работы в парах, которые </w:t>
            </w:r>
            <w:r w:rsidR="00721715" w:rsidRPr="00721715">
              <w:rPr>
                <w:rFonts w:eastAsia="Times New Roman" w:cs="Times New Roman"/>
                <w:iCs/>
                <w:kern w:val="0"/>
                <w:sz w:val="24"/>
                <w:szCs w:val="24"/>
                <w:lang w:eastAsia="ru-RU" w:bidi="ar-SA"/>
              </w:rPr>
              <w:t>учат обучающихся командной работе и взаимодействию с другими обучающимися.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D168C4" w:rsidRPr="00721715" w:rsidTr="00DC70D0">
        <w:trPr>
          <w:trHeight w:val="206"/>
        </w:trPr>
        <w:tc>
          <w:tcPr>
            <w:tcW w:w="704" w:type="dxa"/>
            <w:tcBorders>
              <w:top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649" w:type="dxa"/>
            <w:tcBorders>
              <w:top w:val="single" w:sz="4" w:space="0" w:color="auto"/>
            </w:tcBorders>
          </w:tcPr>
          <w:p w:rsidR="00D168C4" w:rsidRPr="00721715" w:rsidRDefault="00D168C4" w:rsidP="00D168C4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  <w:color w:val="000000"/>
              </w:rPr>
              <w:t xml:space="preserve">Повторение. </w:t>
            </w:r>
            <w:r w:rsidRPr="00721715">
              <w:rPr>
                <w:rFonts w:cs="Times New Roman"/>
              </w:rPr>
              <w:t>Входная контрольная работа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D168C4" w:rsidRPr="00721715" w:rsidRDefault="00721715" w:rsidP="00721715">
            <w:pPr>
              <w:rPr>
                <w:rFonts w:eastAsia="Times New Roman" w:cs="Times New Roman"/>
                <w:i/>
                <w:iCs/>
                <w:color w:val="000000" w:themeColor="text1"/>
                <w:kern w:val="0"/>
                <w:lang w:eastAsia="ru-RU" w:bidi="ar-SA"/>
              </w:rPr>
            </w:pP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Использование </w:t>
            </w:r>
            <w:r w:rsidRPr="00721715">
              <w:rPr>
                <w:rFonts w:eastAsia="Times New Roman" w:cs="Times New Roman"/>
                <w:iCs/>
                <w:color w:val="000000" w:themeColor="text1"/>
                <w:kern w:val="0"/>
                <w:lang w:eastAsia="ru-RU" w:bidi="ar-SA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</w:t>
            </w:r>
            <w:r w:rsidRPr="00721715">
              <w:rPr>
                <w:rFonts w:eastAsia="Times New Roman" w:cs="Times New Roman"/>
                <w:i/>
                <w:iCs/>
                <w:color w:val="000000" w:themeColor="text1"/>
                <w:kern w:val="0"/>
                <w:lang w:eastAsia="ru-RU" w:bidi="ar-SA"/>
              </w:rPr>
              <w:t xml:space="preserve">; </w:t>
            </w:r>
            <w:r w:rsidRPr="00721715">
              <w:rPr>
                <w:rFonts w:eastAsia="№Е" w:cs="Times New Roman"/>
                <w:iCs/>
                <w:color w:val="000000" w:themeColor="text1"/>
                <w:kern w:val="0"/>
                <w:lang w:eastAsia="ru-RU" w:bidi="ar-SA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</w:t>
            </w:r>
            <w:r w:rsidRPr="00721715">
              <w:rPr>
                <w:rFonts w:eastAsia="№Е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групповой работы или работы в парах, которые </w:t>
            </w:r>
            <w:r w:rsidRPr="00721715">
              <w:rPr>
                <w:rFonts w:eastAsia="Times New Roman" w:cs="Times New Roman"/>
                <w:iCs/>
                <w:kern w:val="0"/>
                <w:sz w:val="24"/>
                <w:szCs w:val="24"/>
                <w:lang w:eastAsia="ru-RU" w:bidi="ar-SA"/>
              </w:rPr>
              <w:t>учат обучающихся командной работе и взаимодействию с другими обучающимися</w:t>
            </w:r>
            <w:r w:rsidR="00046937">
              <w:rPr>
                <w:rFonts w:eastAsia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168C4" w:rsidRPr="00721715" w:rsidRDefault="00D168C4" w:rsidP="00D168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21715">
              <w:rPr>
                <w:rFonts w:cs="Times New Roman"/>
                <w:sz w:val="24"/>
                <w:szCs w:val="24"/>
              </w:rPr>
              <w:t>14</w:t>
            </w:r>
          </w:p>
        </w:tc>
      </w:tr>
      <w:tr w:rsidR="00D168C4" w:rsidRPr="00721715" w:rsidTr="00DC70D0">
        <w:tc>
          <w:tcPr>
            <w:tcW w:w="13433" w:type="dxa"/>
            <w:gridSpan w:val="3"/>
          </w:tcPr>
          <w:p w:rsidR="00D168C4" w:rsidRPr="00721715" w:rsidRDefault="00D168C4" w:rsidP="00D168C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21715">
              <w:rPr>
                <w:rFonts w:cs="Times New Roman"/>
                <w:b/>
                <w:sz w:val="24"/>
                <w:szCs w:val="24"/>
              </w:rPr>
              <w:t>Итого</w:t>
            </w:r>
          </w:p>
          <w:p w:rsidR="00D168C4" w:rsidRPr="00721715" w:rsidRDefault="00D168C4" w:rsidP="00D168C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168C4" w:rsidRPr="00721715" w:rsidRDefault="00D168C4" w:rsidP="00D168C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21715">
              <w:rPr>
                <w:rFonts w:cs="Times New Roman"/>
                <w:b/>
                <w:sz w:val="24"/>
                <w:szCs w:val="24"/>
              </w:rPr>
              <w:t>175</w:t>
            </w:r>
          </w:p>
        </w:tc>
      </w:tr>
    </w:tbl>
    <w:p w:rsidR="00721715" w:rsidRPr="00721715" w:rsidRDefault="00721715" w:rsidP="00DC70D0">
      <w:pPr>
        <w:pStyle w:val="a6"/>
        <w:spacing w:before="240"/>
        <w:ind w:left="0"/>
        <w:rPr>
          <w:rFonts w:cs="Times New Roman"/>
          <w:b/>
          <w:bCs/>
        </w:rPr>
      </w:pPr>
      <w:bookmarkStart w:id="0" w:name="_GoBack"/>
      <w:bookmarkEnd w:id="0"/>
    </w:p>
    <w:p w:rsidR="00905975" w:rsidRPr="00721715" w:rsidRDefault="00905975" w:rsidP="00DC70D0">
      <w:pPr>
        <w:pStyle w:val="a6"/>
        <w:spacing w:before="240"/>
        <w:ind w:left="0"/>
        <w:jc w:val="center"/>
        <w:rPr>
          <w:rFonts w:cs="Times New Roman"/>
          <w:b/>
          <w:bCs/>
        </w:rPr>
      </w:pPr>
      <w:r w:rsidRPr="00721715">
        <w:rPr>
          <w:rFonts w:cs="Times New Roman"/>
          <w:b/>
          <w:bCs/>
        </w:rPr>
        <w:t>Календарно-тематическое планирование</w:t>
      </w:r>
    </w:p>
    <w:p w:rsidR="00905975" w:rsidRPr="00721715" w:rsidRDefault="00905975" w:rsidP="00905975">
      <w:pPr>
        <w:pStyle w:val="a6"/>
        <w:ind w:left="0"/>
        <w:jc w:val="both"/>
        <w:rPr>
          <w:rFonts w:cs="Times New Roman"/>
          <w:b/>
          <w:bCs/>
        </w:rPr>
      </w:pPr>
    </w:p>
    <w:tbl>
      <w:tblPr>
        <w:tblW w:w="15190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32"/>
        <w:gridCol w:w="1218"/>
        <w:gridCol w:w="1333"/>
        <w:gridCol w:w="4234"/>
        <w:gridCol w:w="7390"/>
      </w:tblGrid>
      <w:tr w:rsidR="00905975" w:rsidRPr="00721715" w:rsidTr="005F0FDF"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TableContents"/>
              <w:jc w:val="center"/>
              <w:rPr>
                <w:rFonts w:eastAsia="Times New Roman" w:cs="Times New Roman"/>
              </w:rPr>
            </w:pPr>
            <w:r w:rsidRPr="00721715">
              <w:rPr>
                <w:rFonts w:eastAsia="Times New Roman" w:cs="Times New Roman"/>
              </w:rPr>
              <w:t>№</w:t>
            </w:r>
          </w:p>
        </w:tc>
        <w:tc>
          <w:tcPr>
            <w:tcW w:w="2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TableContents"/>
              <w:jc w:val="center"/>
              <w:rPr>
                <w:rFonts w:eastAsia="Times New Roman" w:cs="Times New Roman"/>
              </w:rPr>
            </w:pPr>
            <w:r w:rsidRPr="00721715">
              <w:rPr>
                <w:rFonts w:eastAsia="Times New Roman" w:cs="Times New Roman"/>
              </w:rPr>
              <w:t>дата</w:t>
            </w:r>
          </w:p>
        </w:tc>
        <w:tc>
          <w:tcPr>
            <w:tcW w:w="42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TableContents"/>
              <w:jc w:val="center"/>
              <w:rPr>
                <w:rFonts w:eastAsia="Times New Roman" w:cs="Times New Roman"/>
              </w:rPr>
            </w:pPr>
            <w:r w:rsidRPr="00721715">
              <w:rPr>
                <w:rFonts w:eastAsia="Times New Roman" w:cs="Times New Roman"/>
              </w:rPr>
              <w:t>Тема урока</w:t>
            </w:r>
          </w:p>
        </w:tc>
        <w:tc>
          <w:tcPr>
            <w:tcW w:w="73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jc w:val="center"/>
              <w:rPr>
                <w:rFonts w:eastAsia="Times New Roman" w:cs="Times New Roman"/>
              </w:rPr>
            </w:pPr>
            <w:r w:rsidRPr="00721715">
              <w:rPr>
                <w:rFonts w:eastAsia="Times New Roman" w:cs="Times New Roman"/>
              </w:rPr>
              <w:t>Основные виды учебной деятельности учащихся</w:t>
            </w:r>
          </w:p>
        </w:tc>
      </w:tr>
      <w:tr w:rsidR="00905975" w:rsidRPr="00721715" w:rsidTr="005F0FDF">
        <w:tc>
          <w:tcPr>
            <w:tcW w:w="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TableContents"/>
              <w:jc w:val="center"/>
              <w:rPr>
                <w:rFonts w:eastAsia="Times New Roman" w:cs="Times New Roman"/>
              </w:rPr>
            </w:pPr>
            <w:r w:rsidRPr="00721715">
              <w:rPr>
                <w:rFonts w:eastAsia="Times New Roman" w:cs="Times New Roman"/>
              </w:rPr>
              <w:t>план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TableContents"/>
              <w:jc w:val="center"/>
              <w:rPr>
                <w:rFonts w:eastAsia="Times New Roman" w:cs="Times New Roman"/>
              </w:rPr>
            </w:pPr>
            <w:r w:rsidRPr="00721715">
              <w:rPr>
                <w:rFonts w:eastAsia="Times New Roman" w:cs="Times New Roman"/>
              </w:rPr>
              <w:t>факт</w:t>
            </w:r>
          </w:p>
        </w:tc>
        <w:tc>
          <w:tcPr>
            <w:tcW w:w="42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73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suppressAutoHyphens w:val="0"/>
              <w:rPr>
                <w:rFonts w:cs="Times New Roman"/>
              </w:rPr>
            </w:pPr>
          </w:p>
        </w:tc>
      </w:tr>
      <w:tr w:rsidR="00905975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TableContents"/>
              <w:jc w:val="center"/>
              <w:rPr>
                <w:rFonts w:eastAsia="Times New Roman" w:cs="Times New Roman"/>
                <w:b/>
                <w:bCs/>
              </w:rPr>
            </w:pPr>
            <w:r w:rsidRPr="00721715">
              <w:rPr>
                <w:rFonts w:eastAsia="Times New Roman" w:cs="Times New Roman"/>
                <w:b/>
                <w:bCs/>
              </w:rPr>
              <w:t>Повторение 2ч</w:t>
            </w:r>
          </w:p>
        </w:tc>
      </w:tr>
      <w:tr w:rsidR="00905975" w:rsidRPr="00721715" w:rsidTr="005F0FDF">
        <w:tc>
          <w:tcPr>
            <w:tcW w:w="101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1/1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0695" w:rsidRPr="00721715" w:rsidRDefault="0033069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 xml:space="preserve">Инструкция по ТБ в кабинете </w:t>
            </w:r>
            <w:proofErr w:type="spellStart"/>
            <w:r w:rsidRPr="00721715">
              <w:rPr>
                <w:rFonts w:cs="Times New Roman"/>
              </w:rPr>
              <w:t>матем</w:t>
            </w:r>
            <w:proofErr w:type="spellEnd"/>
            <w:r w:rsidRPr="00721715">
              <w:rPr>
                <w:rFonts w:cs="Times New Roman"/>
              </w:rPr>
              <w:t>.</w:t>
            </w:r>
          </w:p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Действия с десятичными дробями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Выделяют и осознают то, что уже усвоено и что еще подлежит усвоению</w:t>
            </w:r>
          </w:p>
        </w:tc>
      </w:tr>
      <w:tr w:rsidR="00905975" w:rsidRPr="00721715" w:rsidTr="005F0FDF">
        <w:tc>
          <w:tcPr>
            <w:tcW w:w="101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0843BC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</w:t>
            </w:r>
            <w:r w:rsidR="00905975" w:rsidRPr="00721715">
              <w:rPr>
                <w:rFonts w:cs="Times New Roman"/>
              </w:rPr>
              <w:t>/2</w:t>
            </w: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F3D14" w:rsidP="00CF3D14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Входная контрольная работа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Прилагают волевые усилия и преодолевают трудности и препятствия на пути достижения целей.</w:t>
            </w:r>
          </w:p>
        </w:tc>
      </w:tr>
      <w:tr w:rsidR="00905975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05924" w:rsidP="00C05924">
            <w:pPr>
              <w:pStyle w:val="TableContents"/>
              <w:ind w:left="720"/>
              <w:jc w:val="center"/>
              <w:rPr>
                <w:rFonts w:eastAsia="Times New Roman" w:cs="Times New Roman"/>
                <w:b/>
                <w:bCs/>
              </w:rPr>
            </w:pPr>
            <w:r w:rsidRPr="00721715">
              <w:rPr>
                <w:rFonts w:eastAsia="Times New Roman" w:cs="Times New Roman"/>
                <w:b/>
                <w:bCs/>
              </w:rPr>
              <w:t>1.</w:t>
            </w:r>
            <w:r w:rsidR="00905975" w:rsidRPr="00721715">
              <w:rPr>
                <w:rFonts w:eastAsia="Times New Roman" w:cs="Times New Roman"/>
                <w:b/>
                <w:bCs/>
              </w:rPr>
              <w:t>Делимость чисел 17ч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5924" w:rsidRPr="00721715" w:rsidRDefault="00C05924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3/4</w:t>
            </w:r>
          </w:p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  <w:r w:rsidR="00A675CA" w:rsidRPr="00721715">
              <w:rPr>
                <w:rFonts w:cs="Times New Roman"/>
              </w:rPr>
              <w:t xml:space="preserve"> </w:t>
            </w:r>
            <w:r w:rsidRPr="00721715">
              <w:rPr>
                <w:rFonts w:cs="Times New Roman"/>
              </w:rPr>
              <w:t>Делители и кратные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Определяют цель и проблему учебной деятельности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5/6</w:t>
            </w:r>
          </w:p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Признаки делимости на 10, на 5 и на 2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7/8</w:t>
            </w:r>
          </w:p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Признаки делимости на 9 и на 3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9/</w:t>
            </w:r>
            <w:r w:rsidRPr="00721715">
              <w:rPr>
                <w:rFonts w:cs="Times New Roman"/>
                <w:iCs/>
              </w:rPr>
              <w:t>10</w:t>
            </w:r>
          </w:p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7/8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Простые и составные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результат.</w:t>
            </w:r>
          </w:p>
          <w:p w:rsidR="00905975" w:rsidRPr="00721715" w:rsidRDefault="00A675CA" w:rsidP="00330695">
            <w:pPr>
              <w:pStyle w:val="Standard"/>
              <w:keepLines/>
              <w:rPr>
                <w:rFonts w:cs="Times New Roman"/>
                <w:color w:val="000000"/>
              </w:rPr>
            </w:pPr>
            <w:r w:rsidRPr="00721715">
              <w:rPr>
                <w:rFonts w:cs="Times New Roman"/>
                <w:color w:val="000000"/>
              </w:rPr>
              <w:t xml:space="preserve">Фронтальная работа с классом, </w:t>
            </w:r>
            <w:r w:rsidR="00905975" w:rsidRPr="00721715">
              <w:rPr>
                <w:rFonts w:cs="Times New Roman"/>
                <w:color w:val="000000"/>
              </w:rPr>
              <w:t>работа у доски и в тетрадях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11</w:t>
            </w:r>
            <w:r w:rsidR="00905975" w:rsidRPr="00721715">
              <w:rPr>
                <w:rFonts w:cs="Times New Roman"/>
              </w:rPr>
              <w:t>/9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Разложение на простые множители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12</w:t>
            </w:r>
            <w:r w:rsidR="00905975" w:rsidRPr="00721715">
              <w:rPr>
                <w:rFonts w:cs="Times New Roman"/>
              </w:rPr>
              <w:t>/10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Разложение на простые множители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Выделяют и осознают то, что уже усвоено и что еще подлежит усвоению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13</w:t>
            </w:r>
            <w:r w:rsidR="00905975" w:rsidRPr="00721715">
              <w:rPr>
                <w:rFonts w:cs="Times New Roman"/>
              </w:rPr>
              <w:t>/11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Наибольший общий делитель. Взаимно простые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</w:t>
            </w:r>
            <w:r w:rsidR="00905975" w:rsidRPr="00721715">
              <w:rPr>
                <w:rFonts w:cs="Times New Roman"/>
              </w:rPr>
              <w:t>/12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Наибольший общий делитель. Взаимно простые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15/13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задач по теме «Наибольший общий делитель. Взаимно простые числа»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16/15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задач по теме «Наименьшее обще кратное»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17/16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 1 по теме «Делимость чисел»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Выделяют и осознают то, что уже усвоено и что еще подлежит усвоению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18/17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A675CA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  <w:r w:rsidR="00A675CA" w:rsidRPr="00721715">
              <w:rPr>
                <w:rFonts w:cs="Times New Roman"/>
              </w:rPr>
              <w:t xml:space="preserve"> Р</w:t>
            </w:r>
            <w:r w:rsidRPr="00721715">
              <w:rPr>
                <w:rFonts w:cs="Times New Roman"/>
              </w:rPr>
              <w:t>ешение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составляют алгоритм де</w:t>
            </w:r>
            <w:r w:rsidR="00A675CA" w:rsidRPr="00721715">
              <w:rPr>
                <w:rFonts w:cs="Times New Roman"/>
              </w:rPr>
              <w:t xml:space="preserve">ятельности при решении учебных </w:t>
            </w:r>
            <w:r w:rsidRPr="00721715">
              <w:rPr>
                <w:rFonts w:cs="Times New Roman"/>
              </w:rPr>
              <w:t>задач</w:t>
            </w:r>
          </w:p>
        </w:tc>
      </w:tr>
      <w:tr w:rsidR="00905975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TableContents"/>
              <w:jc w:val="center"/>
              <w:rPr>
                <w:rFonts w:cs="Times New Roman"/>
              </w:rPr>
            </w:pPr>
            <w:r w:rsidRPr="00721715">
              <w:rPr>
                <w:rFonts w:eastAsia="Times New Roman" w:cs="Times New Roman"/>
                <w:b/>
                <w:bCs/>
              </w:rPr>
              <w:t xml:space="preserve">§ 2. Сложение и вычитание </w:t>
            </w:r>
            <w:r w:rsidR="00A675CA" w:rsidRPr="00721715">
              <w:rPr>
                <w:rFonts w:eastAsia="Times New Roman" w:cs="Times New Roman"/>
                <w:b/>
                <w:bCs/>
              </w:rPr>
              <w:t xml:space="preserve">дробей с разными знаменателями </w:t>
            </w:r>
            <w:r w:rsidRPr="00721715">
              <w:rPr>
                <w:rFonts w:eastAsia="Times New Roman" w:cs="Times New Roman"/>
              </w:rPr>
              <w:t>22ч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3C7A2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19</w:t>
            </w:r>
            <w:r w:rsidR="00905975" w:rsidRPr="00721715">
              <w:rPr>
                <w:rFonts w:cs="Times New Roman"/>
              </w:rPr>
              <w:t>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 xml:space="preserve"> Основное свойство дроби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 xml:space="preserve">Выбирают действия в соответствии с поставленной задачей и </w:t>
            </w:r>
            <w:r w:rsidRPr="00721715">
              <w:rPr>
                <w:rFonts w:cs="Times New Roman"/>
              </w:rPr>
              <w:lastRenderedPageBreak/>
              <w:t>условиями ее реализации, самостоятельно оценивают результат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C371AA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20/2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Основное свойство дроби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21/22</w:t>
            </w:r>
          </w:p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Сокращение дробей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Работая по плану, сверяют свои действия с целью, вносят корректировки.</w:t>
            </w:r>
          </w:p>
          <w:p w:rsidR="00905975" w:rsidRPr="00721715" w:rsidRDefault="00A675CA" w:rsidP="00330695">
            <w:pPr>
              <w:pStyle w:val="Standard"/>
              <w:keepLines/>
              <w:rPr>
                <w:rFonts w:cs="Times New Roman"/>
                <w:color w:val="000000"/>
              </w:rPr>
            </w:pPr>
            <w:r w:rsidRPr="00721715">
              <w:rPr>
                <w:rFonts w:cs="Times New Roman"/>
                <w:color w:val="000000"/>
              </w:rPr>
              <w:t xml:space="preserve">Фронтальная работа с классом, </w:t>
            </w:r>
            <w:r w:rsidR="00905975" w:rsidRPr="00721715">
              <w:rPr>
                <w:rFonts w:cs="Times New Roman"/>
                <w:color w:val="000000"/>
              </w:rPr>
              <w:t>работа у доски и в тетрадях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23</w:t>
            </w:r>
            <w:r w:rsidR="00905975" w:rsidRPr="00721715">
              <w:rPr>
                <w:rFonts w:cs="Times New Roman"/>
              </w:rPr>
              <w:t>/5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Сокращение дробей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Работая по плану, сверяют свои действия с целью, вносят корректировки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24</w:t>
            </w:r>
            <w:r w:rsidR="00905975" w:rsidRPr="00721715">
              <w:rPr>
                <w:rFonts w:cs="Times New Roman"/>
              </w:rPr>
              <w:t>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Сокращение дробей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Выделяют и осознают то, что уже усвоено и что еще подлежит усвоению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25</w:t>
            </w:r>
            <w:r w:rsidR="00905975" w:rsidRPr="00721715">
              <w:rPr>
                <w:rFonts w:cs="Times New Roman"/>
              </w:rPr>
              <w:t>/7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Приведение дробей к общему знаменателю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C371AA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26/</w:t>
            </w:r>
            <w:r w:rsidR="00C371AA" w:rsidRPr="00721715">
              <w:rPr>
                <w:rFonts w:cs="Times New Roman"/>
              </w:rPr>
              <w:t>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Приведение дробей к общему знаменателю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27</w:t>
            </w:r>
            <w:r w:rsidR="00905975" w:rsidRPr="00721715">
              <w:rPr>
                <w:rFonts w:cs="Times New Roman"/>
                <w:iCs/>
              </w:rPr>
              <w:t>/9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Приведение дробей к общему знаменателю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C371AA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28/10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Сравнение, сложение и вычитание дробей с разными знаменателями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29</w:t>
            </w:r>
            <w:r w:rsidR="00905975" w:rsidRPr="00721715">
              <w:rPr>
                <w:rFonts w:cs="Times New Roman"/>
              </w:rPr>
              <w:t>/11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Сравнение, сложение и вычитание дробей с разными знаменателями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30</w:t>
            </w:r>
            <w:r w:rsidR="00C05924" w:rsidRPr="00721715">
              <w:rPr>
                <w:rFonts w:cs="Times New Roman"/>
              </w:rPr>
              <w:t>/12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Сравнение, сложение и вычитание дробей с разными знаменателями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31</w:t>
            </w:r>
            <w:r w:rsidR="00905975" w:rsidRPr="00721715">
              <w:rPr>
                <w:rFonts w:cs="Times New Roman"/>
              </w:rPr>
              <w:t>/13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Сравнение, сложение и вычитание дробей с разными знаменателями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32/14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  <w:i/>
                <w:iCs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Сравнение, сложение и вычитание дробей с разными знаменателями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33/15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ind w:right="172"/>
              <w:rPr>
                <w:rFonts w:cs="Times New Roman"/>
                <w:b/>
                <w:i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ind w:right="172"/>
              <w:rPr>
                <w:rFonts w:cs="Times New Roman"/>
                <w:b/>
                <w:i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ind w:right="172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 2 по теме «Сложение и вычитание дробей с разными знаменателями»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34/16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ind w:right="172"/>
              <w:rPr>
                <w:rFonts w:cs="Times New Roman"/>
                <w:b/>
                <w:i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ind w:right="172"/>
              <w:rPr>
                <w:rFonts w:cs="Times New Roman"/>
                <w:b/>
                <w:i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ind w:right="172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  <w:r w:rsidR="00A675CA" w:rsidRPr="00721715">
              <w:rPr>
                <w:rFonts w:cs="Times New Roman"/>
              </w:rPr>
              <w:t xml:space="preserve"> </w:t>
            </w:r>
            <w:r w:rsidRPr="00721715">
              <w:rPr>
                <w:rFonts w:cs="Times New Roman"/>
              </w:rPr>
              <w:t>Решение примеров и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05924" w:rsidP="00C371AA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35/17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и вычитание смешанных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Работая по плану, сверяют свои действия с целью, вносят корректировки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36/18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и вычитание смешанных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Исследуют ситуации, требующие оценки действия в соответствии с поставленной задачей.</w:t>
            </w:r>
          </w:p>
          <w:p w:rsidR="00905975" w:rsidRPr="00721715" w:rsidRDefault="00A675CA" w:rsidP="00330695">
            <w:pPr>
              <w:pStyle w:val="Standard"/>
              <w:keepLines/>
              <w:rPr>
                <w:rFonts w:cs="Times New Roman"/>
                <w:color w:val="000000"/>
              </w:rPr>
            </w:pPr>
            <w:r w:rsidRPr="00721715">
              <w:rPr>
                <w:rFonts w:cs="Times New Roman"/>
                <w:color w:val="000000"/>
              </w:rPr>
              <w:t xml:space="preserve">Фронтальная работа с классом, </w:t>
            </w:r>
            <w:r w:rsidR="00905975" w:rsidRPr="00721715">
              <w:rPr>
                <w:rFonts w:cs="Times New Roman"/>
                <w:color w:val="000000"/>
              </w:rPr>
              <w:t>работа у доски и в тетрадях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37/19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и вычитание смешанных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38/20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и вычитание смешанных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39/21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 3 по теме «Сложение и вычитание смешанных чисел»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40/22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  <w:r w:rsidR="00A675CA" w:rsidRPr="00721715">
              <w:rPr>
                <w:rFonts w:cs="Times New Roman"/>
              </w:rPr>
              <w:t xml:space="preserve"> </w:t>
            </w:r>
            <w:r w:rsidRPr="00721715">
              <w:rPr>
                <w:rFonts w:cs="Times New Roman"/>
              </w:rPr>
              <w:t>Решение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C05924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hd w:val="clear" w:color="auto" w:fill="FFFFFF"/>
              </w:rPr>
            </w:pPr>
            <w:r w:rsidRPr="00721715">
              <w:rPr>
                <w:rFonts w:cs="Times New Roman"/>
                <w:b/>
                <w:bCs/>
                <w:color w:val="000000"/>
                <w:shd w:val="clear" w:color="auto" w:fill="FFFFFF"/>
              </w:rPr>
              <w:t>§3. Умножение</w:t>
            </w:r>
            <w:r w:rsidR="00A675CA" w:rsidRPr="00721715">
              <w:rPr>
                <w:rFonts w:cs="Times New Roman"/>
                <w:b/>
                <w:bCs/>
                <w:color w:val="000000"/>
                <w:shd w:val="clear" w:color="auto" w:fill="FFFFFF"/>
              </w:rPr>
              <w:t xml:space="preserve"> и деление обыкновенных дробей </w:t>
            </w:r>
            <w:r w:rsidRPr="00721715">
              <w:rPr>
                <w:rFonts w:cs="Times New Roman"/>
                <w:b/>
                <w:bCs/>
                <w:color w:val="000000"/>
                <w:shd w:val="clear" w:color="auto" w:fill="FFFFFF"/>
              </w:rPr>
              <w:t>29ч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41/1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Умножение дробей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Выбирают действия в соответствии с поставленной задачей и условиями ее реализации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42/2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 xml:space="preserve"> Умножение дробей</w:t>
            </w:r>
          </w:p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43/3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Умножение дробей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44/4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Нахождение дроби от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решения.</w:t>
            </w:r>
          </w:p>
          <w:p w:rsidR="00905975" w:rsidRPr="00721715" w:rsidRDefault="00A675CA" w:rsidP="00330695">
            <w:pPr>
              <w:pStyle w:val="Standard"/>
              <w:keepLines/>
              <w:rPr>
                <w:rFonts w:cs="Times New Roman"/>
                <w:color w:val="000000"/>
              </w:rPr>
            </w:pPr>
            <w:r w:rsidRPr="00721715">
              <w:rPr>
                <w:rFonts w:cs="Times New Roman"/>
                <w:color w:val="000000"/>
              </w:rPr>
              <w:t xml:space="preserve">Фронтальная работа с классом, </w:t>
            </w:r>
            <w:r w:rsidR="00905975" w:rsidRPr="00721715">
              <w:rPr>
                <w:rFonts w:cs="Times New Roman"/>
                <w:color w:val="000000"/>
              </w:rPr>
              <w:t>работа у доски и в тетрадях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45/5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Нахождение дроби от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spacing w:line="200" w:lineRule="exact"/>
              <w:rPr>
                <w:rFonts w:cs="Times New Roman"/>
              </w:rPr>
            </w:pPr>
            <w:r w:rsidRPr="00721715">
              <w:rPr>
                <w:rFonts w:cs="Times New Roman"/>
              </w:rPr>
              <w:t>Выделяют и осознают то, что уже усвое</w:t>
            </w:r>
            <w:r w:rsidR="00A675CA" w:rsidRPr="00721715">
              <w:rPr>
                <w:rFonts w:cs="Times New Roman"/>
              </w:rPr>
              <w:t xml:space="preserve">но и что еще подлежит усвоению. </w:t>
            </w:r>
            <w:r w:rsidR="00A675CA" w:rsidRPr="00721715">
              <w:rPr>
                <w:rFonts w:cs="Times New Roman"/>
                <w:color w:val="000000"/>
              </w:rPr>
              <w:t xml:space="preserve">Фронтальная работа с классом, </w:t>
            </w:r>
            <w:r w:rsidRPr="00721715">
              <w:rPr>
                <w:rFonts w:cs="Times New Roman"/>
                <w:color w:val="000000"/>
              </w:rPr>
              <w:t>работа у доски и в тетрадях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46/6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Нахождение дроби от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C371AA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47/7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Применение распредели</w:t>
            </w:r>
          </w:p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тельного свойства умножения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spacing w:line="200" w:lineRule="exact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Выделяют и осознают то, что уже усвоено и что еще подлежит усвоению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48/8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Применение распредели</w:t>
            </w:r>
          </w:p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тельного свойства умножения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49/9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Применение распредели</w:t>
            </w:r>
          </w:p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тельного свойства умножения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5924" w:rsidRPr="00721715" w:rsidRDefault="00C05924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50/51</w:t>
            </w:r>
          </w:p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10/</w:t>
            </w:r>
            <w:r w:rsidR="00905975" w:rsidRPr="00721715">
              <w:rPr>
                <w:rFonts w:cs="Times New Roman"/>
                <w:iCs/>
              </w:rPr>
              <w:t>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 xml:space="preserve"> Применение распредели</w:t>
            </w:r>
          </w:p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тельного свойства умножения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5924" w:rsidRPr="00721715" w:rsidRDefault="00C05924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52/53</w:t>
            </w:r>
          </w:p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12/</w:t>
            </w:r>
            <w:r w:rsidR="00905975" w:rsidRPr="00721715">
              <w:rPr>
                <w:rFonts w:cs="Times New Roman"/>
                <w:iCs/>
              </w:rPr>
              <w:t>13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2856B1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Провероч</w:t>
            </w:r>
            <w:r w:rsidR="00CC482B" w:rsidRPr="00721715">
              <w:rPr>
                <w:rFonts w:cs="Times New Roman"/>
              </w:rPr>
              <w:t>ная работа «Умножение дробей»</w:t>
            </w:r>
            <w:r w:rsidR="00A675CA" w:rsidRPr="00721715">
              <w:rPr>
                <w:rFonts w:cs="Times New Roman"/>
              </w:rPr>
              <w:t xml:space="preserve">. </w:t>
            </w:r>
            <w:r w:rsidR="00CC482B" w:rsidRPr="00721715">
              <w:rPr>
                <w:rFonts w:cs="Times New Roman"/>
              </w:rPr>
              <w:t>Работа над ошибками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им. Оценивают степень и способы достижения цели в учебных ситуациях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54/14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Взаимно обратные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55/15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Взаимно обратные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56/16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57/17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58/18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59/19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5924" w:rsidRPr="00721715" w:rsidRDefault="00C05924" w:rsidP="00330695">
            <w:pPr>
              <w:pStyle w:val="Standard"/>
              <w:jc w:val="center"/>
              <w:rPr>
                <w:rFonts w:cs="Times New Roman"/>
                <w:i/>
                <w:iCs/>
              </w:rPr>
            </w:pPr>
            <w:r w:rsidRPr="00721715">
              <w:rPr>
                <w:rFonts w:cs="Times New Roman"/>
                <w:i/>
                <w:iCs/>
              </w:rPr>
              <w:t>60/61</w:t>
            </w:r>
          </w:p>
          <w:p w:rsidR="00905975" w:rsidRPr="00721715" w:rsidRDefault="00C05924" w:rsidP="00330695">
            <w:pPr>
              <w:pStyle w:val="Standard"/>
              <w:jc w:val="center"/>
              <w:rPr>
                <w:rFonts w:cs="Times New Roman"/>
                <w:i/>
                <w:iCs/>
              </w:rPr>
            </w:pPr>
            <w:r w:rsidRPr="00721715">
              <w:rPr>
                <w:rFonts w:cs="Times New Roman"/>
                <w:i/>
                <w:iCs/>
              </w:rPr>
              <w:t>20/</w:t>
            </w:r>
            <w:r w:rsidR="00905975" w:rsidRPr="00721715">
              <w:rPr>
                <w:rFonts w:cs="Times New Roman"/>
                <w:i/>
                <w:iCs/>
              </w:rPr>
              <w:t>21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2856B1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Проверочная</w:t>
            </w:r>
            <w:r w:rsidR="00905975" w:rsidRPr="00721715">
              <w:rPr>
                <w:rFonts w:cs="Times New Roman"/>
              </w:rPr>
              <w:t xml:space="preserve"> работа</w:t>
            </w:r>
            <w:r w:rsidRPr="00721715">
              <w:rPr>
                <w:rFonts w:cs="Times New Roman"/>
              </w:rPr>
              <w:t xml:space="preserve"> «Деление дробей»</w:t>
            </w:r>
          </w:p>
          <w:p w:rsidR="00905975" w:rsidRPr="00721715" w:rsidRDefault="002856B1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</w:t>
            </w:r>
            <w:r w:rsidR="00905975" w:rsidRPr="00721715">
              <w:rPr>
                <w:rFonts w:cs="Times New Roman"/>
              </w:rPr>
              <w:t>абота над ошибками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A675CA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62/22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Нахождение числа по его дроби</w:t>
            </w:r>
          </w:p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63/23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Нахождение числа по его дроби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64/24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Нахождение числа по его дроби</w:t>
            </w:r>
          </w:p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65/25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Дробные выражения</w:t>
            </w:r>
          </w:p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66/26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Дробные выражения</w:t>
            </w:r>
          </w:p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67/27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Дробные выражения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68/28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  <w:b/>
                <w:i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№4 по теме «Умножение и деление обыкновенных дробей»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69/29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 Решение задач по теме «Умножение и деление обыкновенных дробей»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74473C" w:rsidP="00330695">
            <w:pPr>
              <w:pStyle w:val="Standard"/>
              <w:keepLines/>
              <w:jc w:val="center"/>
              <w:rPr>
                <w:rFonts w:cs="Times New Roman"/>
                <w:b/>
              </w:rPr>
            </w:pPr>
            <w:r w:rsidRPr="00721715">
              <w:rPr>
                <w:rFonts w:cs="Times New Roman"/>
                <w:b/>
              </w:rPr>
              <w:t>§ 4. Отношения и пропорции 19</w:t>
            </w:r>
            <w:r w:rsidR="00905975" w:rsidRPr="00721715">
              <w:rPr>
                <w:rFonts w:cs="Times New Roman"/>
                <w:b/>
              </w:rPr>
              <w:t>ч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70/1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Отношения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71/2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Отношения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72/3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Отношения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73/74</w:t>
            </w:r>
          </w:p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4/5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Пропорции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75/6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Пропорции</w:t>
            </w:r>
          </w:p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71AA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76/77</w:t>
            </w:r>
          </w:p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7/</w:t>
            </w:r>
            <w:r w:rsidR="0074473C" w:rsidRPr="00721715">
              <w:rPr>
                <w:rFonts w:cs="Times New Roman"/>
              </w:rPr>
              <w:t>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За 1 полугодие контр</w:t>
            </w:r>
            <w:r w:rsidR="002856B1" w:rsidRPr="00721715">
              <w:rPr>
                <w:rFonts w:cs="Times New Roman"/>
              </w:rPr>
              <w:t>ольная работа.</w:t>
            </w:r>
          </w:p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  <w:r w:rsidR="00A675CA" w:rsidRPr="00721715">
              <w:rPr>
                <w:rFonts w:cs="Times New Roman"/>
              </w:rPr>
              <w:t xml:space="preserve"> </w:t>
            </w:r>
            <w:r w:rsidRPr="00721715">
              <w:rPr>
                <w:rFonts w:cs="Times New Roman"/>
              </w:rPr>
              <w:t>Решение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78/</w:t>
            </w:r>
            <w:r w:rsidR="0074473C" w:rsidRPr="00721715">
              <w:rPr>
                <w:rFonts w:cs="Times New Roman"/>
              </w:rPr>
              <w:t>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Прямая и обратная пропорциональные зависимости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79/</w:t>
            </w:r>
            <w:r w:rsidR="0074473C" w:rsidRPr="00721715">
              <w:rPr>
                <w:rFonts w:cs="Times New Roman"/>
                <w:iCs/>
              </w:rPr>
              <w:t>10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  <w:i/>
                <w:iCs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Прямая и обратная пропорциональные зависимости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80/1</w:t>
            </w:r>
            <w:r w:rsidR="0074473C" w:rsidRPr="00721715">
              <w:rPr>
                <w:rFonts w:cs="Times New Roman"/>
              </w:rPr>
              <w:t>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Прямая и обратная пропорциональные зависимости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81/1</w:t>
            </w:r>
            <w:r w:rsidR="0074473C" w:rsidRPr="00721715">
              <w:rPr>
                <w:rFonts w:cs="Times New Roman"/>
              </w:rPr>
              <w:t>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Масштаб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82/1</w:t>
            </w:r>
            <w:r w:rsidR="0074473C" w:rsidRPr="00721715">
              <w:rPr>
                <w:rFonts w:cs="Times New Roman"/>
              </w:rPr>
              <w:t>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Масштаб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83/84</w:t>
            </w:r>
          </w:p>
          <w:p w:rsidR="00905975" w:rsidRPr="00721715" w:rsidRDefault="0074473C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14/15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Длина окружности и площадь круга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85/1</w:t>
            </w:r>
            <w:r w:rsidR="0074473C" w:rsidRPr="00721715">
              <w:rPr>
                <w:rFonts w:cs="Times New Roman"/>
              </w:rPr>
              <w:t>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Длина окружности и площадь круга</w:t>
            </w:r>
          </w:p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86/1</w:t>
            </w:r>
            <w:r w:rsidR="0074473C" w:rsidRPr="00721715">
              <w:rPr>
                <w:rFonts w:cs="Times New Roman"/>
              </w:rPr>
              <w:t>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Шар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87/1</w:t>
            </w:r>
            <w:r w:rsidR="0074473C" w:rsidRPr="00721715">
              <w:rPr>
                <w:rFonts w:cs="Times New Roman"/>
              </w:rPr>
              <w:t>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№5 по теме «Отношения и пропорции»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905975" w:rsidRPr="00721715" w:rsidTr="00CC482B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88/</w:t>
            </w:r>
            <w:r w:rsidR="0074473C" w:rsidRPr="00721715">
              <w:rPr>
                <w:rFonts w:cs="Times New Roman"/>
              </w:rPr>
              <w:t>19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</w:p>
          <w:p w:rsidR="00CC482B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721715">
              <w:rPr>
                <w:rFonts w:cs="Times New Roman"/>
                <w:b/>
                <w:bCs/>
              </w:rPr>
              <w:t>§ 5. Положительные и отрицательные числа12ч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89/1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Координаты на прямой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90/2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Координаты на прямой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91/3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Противоположные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92/4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Противоположные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93/94</w:t>
            </w:r>
          </w:p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5/6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2856B1" w:rsidP="00330695">
            <w:pPr>
              <w:pStyle w:val="Standard"/>
              <w:rPr>
                <w:rFonts w:cs="Times New Roman"/>
              </w:rPr>
            </w:pPr>
            <w:proofErr w:type="gramStart"/>
            <w:r w:rsidRPr="00721715">
              <w:rPr>
                <w:rFonts w:cs="Times New Roman"/>
              </w:rPr>
              <w:t>.</w:t>
            </w:r>
            <w:r w:rsidR="00905975" w:rsidRPr="00721715">
              <w:rPr>
                <w:rFonts w:cs="Times New Roman"/>
              </w:rPr>
              <w:t>Модуль</w:t>
            </w:r>
            <w:proofErr w:type="gramEnd"/>
            <w:r w:rsidR="00905975" w:rsidRPr="00721715">
              <w:rPr>
                <w:rFonts w:cs="Times New Roman"/>
              </w:rPr>
              <w:t xml:space="preserve"> числ</w:t>
            </w:r>
            <w:r w:rsidRPr="00721715">
              <w:rPr>
                <w:rFonts w:cs="Times New Roman"/>
              </w:rPr>
              <w:t>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95/7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Модуль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96/8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97/9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98/99</w:t>
            </w:r>
          </w:p>
          <w:p w:rsidR="00905975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10/11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  <w:bCs/>
              </w:rPr>
            </w:pPr>
            <w:r w:rsidRPr="00721715">
              <w:rPr>
                <w:rFonts w:cs="Times New Roman"/>
                <w:bCs/>
              </w:rPr>
              <w:t>Изменение величин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100/12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  <w:bCs/>
              </w:rPr>
            </w:pPr>
            <w:r w:rsidRPr="00721715">
              <w:rPr>
                <w:rFonts w:cs="Times New Roman"/>
                <w:bCs/>
              </w:rPr>
              <w:t>Изменение величин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905975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jc w:val="center"/>
              <w:rPr>
                <w:rFonts w:cs="Times New Roman"/>
                <w:b/>
              </w:rPr>
            </w:pPr>
            <w:r w:rsidRPr="00721715">
              <w:rPr>
                <w:rFonts w:cs="Times New Roman"/>
                <w:b/>
              </w:rPr>
              <w:t>§ 6. Сложение и вычитание полож</w:t>
            </w:r>
            <w:r w:rsidR="0074473C" w:rsidRPr="00721715">
              <w:rPr>
                <w:rFonts w:cs="Times New Roman"/>
                <w:b/>
              </w:rPr>
              <w:t>ительных и отрицательных чисел14</w:t>
            </w:r>
            <w:r w:rsidRPr="00721715">
              <w:rPr>
                <w:rFonts w:cs="Times New Roman"/>
                <w:b/>
              </w:rPr>
              <w:t>ч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101/1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чисел с помощью координатной прямой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102/2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чисел с помощью координатной прямой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103/3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отрицательных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 xml:space="preserve">Оценивают степень и способы достижения цели в учебных ситуациях, </w:t>
            </w:r>
            <w:r w:rsidRPr="00721715">
              <w:rPr>
                <w:rFonts w:cs="Times New Roman"/>
              </w:rPr>
              <w:lastRenderedPageBreak/>
              <w:t>исправляют ошибки с помощью учителя</w:t>
            </w:r>
          </w:p>
        </w:tc>
      </w:tr>
      <w:tr w:rsidR="00905975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104/4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отрицательных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5975" w:rsidRPr="00721715" w:rsidRDefault="00905975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105/5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A675CA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чисел с разными знаками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A675CA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  <w:p w:rsidR="00CC482B" w:rsidRPr="00721715" w:rsidRDefault="00CC482B" w:rsidP="00A675CA">
            <w:pPr>
              <w:pStyle w:val="Standard"/>
              <w:keepLines/>
              <w:rPr>
                <w:rFonts w:cs="Times New Roman"/>
              </w:rPr>
            </w:pP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106/6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чисел с разными знаками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107/7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чисел с разными знаками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108/8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Сложение чисел с разными знаками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109/110</w:t>
            </w:r>
          </w:p>
          <w:p w:rsidR="00CC482B" w:rsidRPr="00721715" w:rsidRDefault="00C371AA" w:rsidP="00C371AA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9/10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Вычитание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111/11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Вычитание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112/12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Вычитание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113/13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 6 «Сложение и вычитание положительных и отрицательных чисел»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114/14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  <w:r w:rsidR="00A675CA" w:rsidRPr="00721715">
              <w:rPr>
                <w:rFonts w:cs="Times New Roman"/>
              </w:rPr>
              <w:t xml:space="preserve"> </w:t>
            </w:r>
            <w:r w:rsidRPr="00721715">
              <w:rPr>
                <w:rFonts w:cs="Times New Roman"/>
              </w:rPr>
              <w:t>Решение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DC70D0">
            <w:pPr>
              <w:pStyle w:val="Standard"/>
              <w:jc w:val="center"/>
              <w:rPr>
                <w:rFonts w:cs="Times New Roman"/>
                <w:b/>
              </w:rPr>
            </w:pPr>
            <w:r w:rsidRPr="00721715">
              <w:rPr>
                <w:rFonts w:cs="Times New Roman"/>
                <w:b/>
              </w:rPr>
              <w:t>§7. Умножение и деление положительных и отрицательных чисел13ч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115/1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Умножение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116/2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Умножение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C371AA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117/3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  <w:i/>
                <w:iCs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Умножение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118/4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119/5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120/6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Деление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121/122</w:t>
            </w:r>
          </w:p>
          <w:p w:rsidR="00CC482B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7/8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Рациональные числа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123/9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Свойства действий с рациональными числами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124/10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Свойства действий с рациональными числами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125/11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Свойства действий с рациональными числами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126/12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№7 по теме «Умножение и деление положительных и отрицательных чисел»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127/13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  <w:bCs/>
              </w:rPr>
            </w:pPr>
            <w:r w:rsidRPr="00721715">
              <w:rPr>
                <w:rFonts w:cs="Times New Roman"/>
                <w:bCs/>
              </w:rPr>
              <w:t>Работа над ошибками. Решение задач с помощью составления уравнения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jc w:val="center"/>
              <w:rPr>
                <w:rFonts w:cs="Times New Roman"/>
                <w:b/>
              </w:rPr>
            </w:pPr>
            <w:r w:rsidRPr="00721715">
              <w:rPr>
                <w:rFonts w:cs="Times New Roman"/>
                <w:b/>
              </w:rPr>
              <w:t>§8 . Решение уравнений16ч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128/1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Раскрытие скобок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129/2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Раскрытие скобок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130/3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  <w:i/>
                <w:iCs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Раскрытие скобок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C371AA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131</w:t>
            </w:r>
            <w:r w:rsidR="00C371AA" w:rsidRPr="00721715">
              <w:rPr>
                <w:rFonts w:cs="Times New Roman"/>
              </w:rPr>
              <w:t>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Коэффициент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132/5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Коэффициент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133/134</w:t>
            </w:r>
          </w:p>
          <w:p w:rsidR="00CC482B" w:rsidRPr="00721715" w:rsidRDefault="00C05924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6/7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Подобные слагаемые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135/8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Подобные слагаемые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371AA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136/1379/</w:t>
            </w:r>
            <w:r w:rsidR="00CC482B" w:rsidRPr="00721715">
              <w:rPr>
                <w:rFonts w:cs="Times New Roman"/>
              </w:rPr>
              <w:t>10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</w:t>
            </w:r>
            <w:r w:rsidR="00A675CA" w:rsidRPr="00721715">
              <w:rPr>
                <w:rFonts w:cs="Times New Roman"/>
              </w:rPr>
              <w:t>ольная работа.</w:t>
            </w:r>
          </w:p>
          <w:p w:rsidR="00CC482B" w:rsidRPr="00721715" w:rsidRDefault="00A675CA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</w:t>
            </w:r>
            <w:r w:rsidR="00CC482B" w:rsidRPr="00721715">
              <w:rPr>
                <w:rFonts w:cs="Times New Roman"/>
              </w:rPr>
              <w:t>абота над ошибками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A675CA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138/11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уравнений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139/12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уравнений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140/13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уравнений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141/14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уравнений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142/15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№8 по теме «Решение уравнений»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143/16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  <w:bCs/>
              </w:rPr>
            </w:pPr>
            <w:r w:rsidRPr="00721715">
              <w:rPr>
                <w:rFonts w:cs="Times New Roman"/>
                <w:bCs/>
              </w:rPr>
              <w:t>Работа над ошибками. Решение задач с помощью составления уравнения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b/>
              </w:rPr>
            </w:pPr>
            <w:r w:rsidRPr="00721715">
              <w:rPr>
                <w:rFonts w:cs="Times New Roman"/>
                <w:b/>
              </w:rPr>
              <w:t>§9. Координаты на плоскости11ч.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144/1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Перпендикулярные прямые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145/2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Перпендикулярные прямые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146/3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Параллельные прямые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147/148</w:t>
            </w:r>
          </w:p>
          <w:p w:rsidR="00CC482B" w:rsidRPr="00721715" w:rsidRDefault="005F0FDF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4/5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Координатная плоскость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149/6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Координатная плоскость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150/151</w:t>
            </w:r>
          </w:p>
          <w:p w:rsidR="00CC482B" w:rsidRPr="00721715" w:rsidRDefault="005F0FDF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7/8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Столбчатые диаграммы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152/9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Графики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153/10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Контрольная работа №9 по теме «Координаты на плоскости</w:t>
            </w:r>
            <w:r w:rsidRPr="00721715">
              <w:rPr>
                <w:rFonts w:cs="Times New Roman"/>
                <w:b/>
                <w:i/>
              </w:rPr>
              <w:t>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154/11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  <w:r w:rsidR="00A675CA" w:rsidRPr="00721715">
              <w:rPr>
                <w:rFonts w:cs="Times New Roman"/>
              </w:rPr>
              <w:t xml:space="preserve"> </w:t>
            </w:r>
            <w:r w:rsidRPr="00721715">
              <w:rPr>
                <w:rFonts w:cs="Times New Roman"/>
              </w:rPr>
              <w:t>Решение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jc w:val="center"/>
              <w:rPr>
                <w:rFonts w:cs="Times New Roman"/>
                <w:b/>
              </w:rPr>
            </w:pPr>
            <w:r w:rsidRPr="00721715">
              <w:rPr>
                <w:rFonts w:cs="Times New Roman"/>
                <w:b/>
              </w:rPr>
              <w:t>10.Элементы статистики, комбинаторики и теории вероятностей4ч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155/1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Представление данных в виде таблиц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156/2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Комбинаторное правило умножения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157/3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Эксперименты со случайными событиями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158/4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  <w:bCs/>
              </w:rPr>
            </w:pPr>
            <w:r w:rsidRPr="00721715">
              <w:rPr>
                <w:rFonts w:cs="Times New Roman"/>
                <w:bCs/>
              </w:rPr>
              <w:t>Решение комбинаторных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jc w:val="center"/>
              <w:rPr>
                <w:rFonts w:cs="Times New Roman"/>
                <w:b/>
              </w:rPr>
            </w:pPr>
            <w:r w:rsidRPr="00721715">
              <w:rPr>
                <w:rFonts w:cs="Times New Roman"/>
                <w:b/>
              </w:rPr>
              <w:t>11.Математика в историческом развитии(2ч)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159/1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721715">
              <w:rPr>
                <w:rFonts w:eastAsia="Times New Roman" w:cs="Times New Roman"/>
                <w:lang w:eastAsia="ru-RU"/>
              </w:rPr>
              <w:t>Старинные формы записи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a6"/>
              <w:ind w:left="0"/>
              <w:rPr>
                <w:rFonts w:eastAsia="Times New Roman" w:cs="Times New Roman"/>
                <w:lang w:eastAsia="ru-RU"/>
              </w:rPr>
            </w:pPr>
            <w:proofErr w:type="gramStart"/>
            <w:r w:rsidRPr="00721715">
              <w:rPr>
                <w:rFonts w:eastAsia="Times New Roman" w:cs="Times New Roman"/>
                <w:lang w:eastAsia="ru-RU"/>
              </w:rPr>
              <w:t>Рассказывают</w:t>
            </w:r>
            <w:proofErr w:type="gramEnd"/>
            <w:r w:rsidRPr="00721715">
              <w:rPr>
                <w:rFonts w:eastAsia="Times New Roman" w:cs="Times New Roman"/>
                <w:lang w:eastAsia="ru-RU"/>
              </w:rPr>
              <w:t xml:space="preserve"> что нового узнали,</w:t>
            </w:r>
            <w:r w:rsidR="00A675CA" w:rsidRPr="00721715">
              <w:rPr>
                <w:rFonts w:eastAsia="Times New Roman" w:cs="Times New Roman"/>
                <w:lang w:eastAsia="ru-RU"/>
              </w:rPr>
              <w:t xml:space="preserve"> </w:t>
            </w:r>
            <w:r w:rsidRPr="00721715">
              <w:rPr>
                <w:rFonts w:eastAsia="Times New Roman" w:cs="Times New Roman"/>
                <w:lang w:eastAsia="ru-RU"/>
              </w:rPr>
              <w:t>осуществляют самооценку,</w:t>
            </w:r>
            <w:r w:rsidR="00A675CA" w:rsidRPr="00721715">
              <w:rPr>
                <w:rFonts w:eastAsia="Times New Roman" w:cs="Times New Roman"/>
                <w:lang w:eastAsia="ru-RU"/>
              </w:rPr>
              <w:t xml:space="preserve"> </w:t>
            </w:r>
            <w:r w:rsidRPr="00721715">
              <w:rPr>
                <w:rFonts w:eastAsia="Times New Roman" w:cs="Times New Roman"/>
                <w:lang w:eastAsia="ru-RU"/>
              </w:rPr>
              <w:t>отвечают на вопросы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160/2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A675CA" w:rsidP="00330695">
            <w:pPr>
              <w:pStyle w:val="Standard"/>
              <w:rPr>
                <w:rFonts w:cs="Times New Roman"/>
                <w:bCs/>
              </w:rPr>
            </w:pPr>
            <w:r w:rsidRPr="00721715">
              <w:rPr>
                <w:rFonts w:cs="Times New Roman"/>
                <w:bCs/>
              </w:rPr>
              <w:t xml:space="preserve">Появление отрицательных чисел </w:t>
            </w:r>
            <w:r w:rsidR="00CC482B" w:rsidRPr="00721715">
              <w:rPr>
                <w:rFonts w:cs="Times New Roman"/>
                <w:bCs/>
              </w:rPr>
              <w:t>и нуля.</w:t>
            </w:r>
            <w:r w:rsidRPr="00721715">
              <w:rPr>
                <w:rFonts w:cs="Times New Roman"/>
                <w:bCs/>
              </w:rPr>
              <w:t xml:space="preserve"> </w:t>
            </w:r>
            <w:r w:rsidR="00CC482B" w:rsidRPr="00721715">
              <w:rPr>
                <w:rFonts w:cs="Times New Roman"/>
                <w:bCs/>
              </w:rPr>
              <w:t>Л.</w:t>
            </w:r>
            <w:r w:rsidRPr="00721715">
              <w:rPr>
                <w:rFonts w:cs="Times New Roman"/>
                <w:bCs/>
              </w:rPr>
              <w:t xml:space="preserve"> </w:t>
            </w:r>
            <w:r w:rsidR="00CC482B" w:rsidRPr="00721715">
              <w:rPr>
                <w:rFonts w:cs="Times New Roman"/>
                <w:bCs/>
              </w:rPr>
              <w:t>Магницкий.</w:t>
            </w:r>
            <w:r w:rsidRPr="00721715">
              <w:rPr>
                <w:rFonts w:cs="Times New Roman"/>
                <w:bCs/>
              </w:rPr>
              <w:t xml:space="preserve"> </w:t>
            </w:r>
            <w:r w:rsidR="00CC482B" w:rsidRPr="00721715">
              <w:rPr>
                <w:rFonts w:cs="Times New Roman"/>
                <w:bCs/>
              </w:rPr>
              <w:t>Л.</w:t>
            </w:r>
            <w:r w:rsidRPr="00721715">
              <w:rPr>
                <w:rFonts w:cs="Times New Roman"/>
                <w:bCs/>
              </w:rPr>
              <w:t xml:space="preserve"> </w:t>
            </w:r>
            <w:r w:rsidR="00CC482B" w:rsidRPr="00721715">
              <w:rPr>
                <w:rFonts w:cs="Times New Roman"/>
                <w:bCs/>
              </w:rPr>
              <w:t>Эйлер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a6"/>
              <w:ind w:left="0"/>
              <w:rPr>
                <w:rFonts w:eastAsia="Times New Roman" w:cs="Times New Roman"/>
                <w:lang w:eastAsia="ru-RU"/>
              </w:rPr>
            </w:pPr>
            <w:proofErr w:type="gramStart"/>
            <w:r w:rsidRPr="00721715">
              <w:rPr>
                <w:rFonts w:eastAsia="Times New Roman" w:cs="Times New Roman"/>
                <w:lang w:eastAsia="ru-RU"/>
              </w:rPr>
              <w:t>Рассказывают</w:t>
            </w:r>
            <w:proofErr w:type="gramEnd"/>
            <w:r w:rsidRPr="00721715">
              <w:rPr>
                <w:rFonts w:eastAsia="Times New Roman" w:cs="Times New Roman"/>
                <w:lang w:eastAsia="ru-RU"/>
              </w:rPr>
              <w:t xml:space="preserve"> что нового узнали,</w:t>
            </w:r>
            <w:r w:rsidR="00A675CA" w:rsidRPr="00721715">
              <w:rPr>
                <w:rFonts w:eastAsia="Times New Roman" w:cs="Times New Roman"/>
                <w:lang w:eastAsia="ru-RU"/>
              </w:rPr>
              <w:t xml:space="preserve"> </w:t>
            </w:r>
            <w:r w:rsidRPr="00721715">
              <w:rPr>
                <w:rFonts w:eastAsia="Times New Roman" w:cs="Times New Roman"/>
                <w:lang w:eastAsia="ru-RU"/>
              </w:rPr>
              <w:t>осуществляют самооценку,</w:t>
            </w:r>
            <w:r w:rsidR="00A675CA" w:rsidRPr="00721715">
              <w:rPr>
                <w:rFonts w:eastAsia="Times New Roman" w:cs="Times New Roman"/>
                <w:lang w:eastAsia="ru-RU"/>
              </w:rPr>
              <w:t xml:space="preserve"> </w:t>
            </w:r>
            <w:r w:rsidRPr="00721715">
              <w:rPr>
                <w:rFonts w:eastAsia="Times New Roman" w:cs="Times New Roman"/>
                <w:lang w:eastAsia="ru-RU"/>
              </w:rPr>
              <w:t>отвечают на вопросы</w:t>
            </w:r>
          </w:p>
        </w:tc>
      </w:tr>
      <w:tr w:rsidR="00CC482B" w:rsidRPr="00721715" w:rsidTr="00CC482B">
        <w:tc>
          <w:tcPr>
            <w:tcW w:w="1519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TableContents"/>
              <w:jc w:val="center"/>
              <w:rPr>
                <w:rFonts w:eastAsia="Times New Roman" w:cs="Times New Roman"/>
                <w:b/>
                <w:bCs/>
              </w:rPr>
            </w:pPr>
            <w:r w:rsidRPr="00721715">
              <w:rPr>
                <w:rFonts w:eastAsia="Times New Roman" w:cs="Times New Roman"/>
                <w:b/>
                <w:bCs/>
              </w:rPr>
              <w:t>Повторение 14ч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161/1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A675CA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Признаки делимости</w:t>
            </w:r>
            <w:r w:rsidR="00CC482B" w:rsidRPr="00721715">
              <w:rPr>
                <w:rFonts w:cs="Times New Roman"/>
              </w:rPr>
              <w:t>. Наибольший общий делитель. Наименьшее общее кратное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162/2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Арифметические действия с обыкновенными дробями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163/3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Отношения и пропорции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164/4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Сравнение, сложение, вычитание рациональных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165/5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Умножение и деление рациональных чисел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166/6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 xml:space="preserve"> Решение уравнений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167/7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уравнений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168/8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задач с помощью уравнений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169/9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задач с помощью уравнений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Применяют установленные правила в планировании способа решения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  <w:iCs/>
              </w:rPr>
            </w:pPr>
            <w:r w:rsidRPr="00721715">
              <w:rPr>
                <w:rFonts w:cs="Times New Roman"/>
                <w:iCs/>
              </w:rPr>
              <w:t>170/10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Координатная плоскость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171/11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Итоговая контрольная работа за курс математики 6 класса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Самостоятельно контролируют своё время и управляют им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172/12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 над ошибками.</w:t>
            </w:r>
            <w:r w:rsidR="00A675CA" w:rsidRPr="00721715">
              <w:rPr>
                <w:rFonts w:cs="Times New Roman"/>
              </w:rPr>
              <w:t xml:space="preserve"> </w:t>
            </w:r>
            <w:r w:rsidRPr="00721715">
              <w:rPr>
                <w:rFonts w:cs="Times New Roman"/>
              </w:rPr>
              <w:t>Решение примеров и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Решение примеров и задач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Работают по плану, сверяясь с целью, корректируют план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t>174/13</w:t>
            </w: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Обобщающий урок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  <w:r w:rsidRPr="00721715">
              <w:rPr>
                <w:rFonts w:cs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CC482B" w:rsidRPr="00721715" w:rsidTr="005F0FDF"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jc w:val="center"/>
              <w:rPr>
                <w:rFonts w:cs="Times New Roman"/>
              </w:rPr>
            </w:pPr>
            <w:r w:rsidRPr="00721715">
              <w:rPr>
                <w:rFonts w:cs="Times New Roman"/>
              </w:rPr>
              <w:lastRenderedPageBreak/>
              <w:t>175/14</w:t>
            </w:r>
          </w:p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25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</w:p>
        </w:tc>
        <w:tc>
          <w:tcPr>
            <w:tcW w:w="4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rPr>
                <w:rFonts w:cs="Times New Roman"/>
              </w:rPr>
            </w:pPr>
            <w:r w:rsidRPr="00721715">
              <w:rPr>
                <w:rFonts w:cs="Times New Roman"/>
              </w:rPr>
              <w:t>Итоговый урок</w:t>
            </w:r>
          </w:p>
        </w:tc>
        <w:tc>
          <w:tcPr>
            <w:tcW w:w="7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482B" w:rsidRPr="00721715" w:rsidRDefault="00CC482B" w:rsidP="00330695">
            <w:pPr>
              <w:pStyle w:val="Standard"/>
              <w:keepLines/>
              <w:rPr>
                <w:rFonts w:cs="Times New Roman"/>
              </w:rPr>
            </w:pPr>
          </w:p>
        </w:tc>
      </w:tr>
    </w:tbl>
    <w:p w:rsidR="005F0FDF" w:rsidRPr="00721715" w:rsidRDefault="005F0FDF" w:rsidP="00DC70D0">
      <w:pPr>
        <w:pStyle w:val="a4"/>
        <w:spacing w:before="28"/>
        <w:rPr>
          <w:b/>
          <w:bCs/>
        </w:rPr>
      </w:pPr>
    </w:p>
    <w:p w:rsidR="004978EB" w:rsidRPr="00721715" w:rsidRDefault="004978EB" w:rsidP="00905975">
      <w:pPr>
        <w:pStyle w:val="Standard"/>
        <w:jc w:val="both"/>
        <w:rPr>
          <w:rFonts w:cs="Times New Roman"/>
          <w:b/>
        </w:rPr>
      </w:pPr>
    </w:p>
    <w:p w:rsidR="004978EB" w:rsidRPr="00721715" w:rsidRDefault="004978EB" w:rsidP="004978EB">
      <w:pPr>
        <w:pStyle w:val="a6"/>
        <w:ind w:left="0"/>
        <w:jc w:val="center"/>
        <w:rPr>
          <w:rFonts w:cs="Times New Roman"/>
          <w:b/>
        </w:rPr>
      </w:pPr>
      <w:r w:rsidRPr="00721715">
        <w:rPr>
          <w:rFonts w:cs="Times New Roman"/>
          <w:b/>
        </w:rPr>
        <w:t>Учебно-методическое и материально-техническое обеспечение</w:t>
      </w:r>
    </w:p>
    <w:p w:rsidR="004978EB" w:rsidRPr="00721715" w:rsidRDefault="004978EB" w:rsidP="004978EB">
      <w:pPr>
        <w:pStyle w:val="a6"/>
        <w:ind w:left="1068"/>
        <w:jc w:val="center"/>
        <w:rPr>
          <w:rFonts w:cs="Times New Roman"/>
          <w:b/>
        </w:rPr>
      </w:pPr>
      <w:r w:rsidRPr="00721715">
        <w:rPr>
          <w:rFonts w:cs="Times New Roman"/>
          <w:b/>
        </w:rPr>
        <w:t>образовательного процесса</w:t>
      </w:r>
    </w:p>
    <w:p w:rsidR="004978EB" w:rsidRPr="00721715" w:rsidRDefault="004978EB" w:rsidP="00905975">
      <w:pPr>
        <w:pStyle w:val="Standard"/>
        <w:jc w:val="both"/>
        <w:rPr>
          <w:rFonts w:cs="Times New Roman"/>
          <w:b/>
        </w:rPr>
      </w:pPr>
    </w:p>
    <w:p w:rsidR="00905975" w:rsidRPr="00721715" w:rsidRDefault="00905975" w:rsidP="00905975">
      <w:pPr>
        <w:pStyle w:val="Standard"/>
        <w:jc w:val="both"/>
        <w:rPr>
          <w:rFonts w:cs="Times New Roman"/>
          <w:b/>
        </w:rPr>
      </w:pPr>
      <w:r w:rsidRPr="00721715">
        <w:rPr>
          <w:rFonts w:cs="Times New Roman"/>
          <w:b/>
        </w:rPr>
        <w:t>Для учащихся:</w:t>
      </w:r>
    </w:p>
    <w:p w:rsidR="00905975" w:rsidRPr="00721715" w:rsidRDefault="00905975" w:rsidP="00905975">
      <w:pPr>
        <w:pStyle w:val="a6"/>
        <w:ind w:left="0"/>
        <w:jc w:val="both"/>
        <w:rPr>
          <w:rFonts w:cs="Times New Roman"/>
        </w:rPr>
      </w:pPr>
      <w:r w:rsidRPr="00721715">
        <w:rPr>
          <w:rFonts w:cs="Times New Roman"/>
        </w:rPr>
        <w:t xml:space="preserve">           1.    Н.Я. </w:t>
      </w:r>
      <w:proofErr w:type="spellStart"/>
      <w:r w:rsidRPr="00721715">
        <w:rPr>
          <w:rFonts w:cs="Times New Roman"/>
        </w:rPr>
        <w:t>Виленкин</w:t>
      </w:r>
      <w:proofErr w:type="spellEnd"/>
      <w:r w:rsidRPr="00721715">
        <w:rPr>
          <w:rFonts w:cs="Times New Roman"/>
        </w:rPr>
        <w:t>. Математика. Учебник для 6 класса общеобразовательных учреждений.     М., «Мнемозина», 2015.</w:t>
      </w:r>
    </w:p>
    <w:p w:rsidR="004978EB" w:rsidRPr="00721715" w:rsidRDefault="004978EB" w:rsidP="00905975">
      <w:pPr>
        <w:pStyle w:val="a6"/>
        <w:ind w:left="0"/>
        <w:jc w:val="both"/>
        <w:rPr>
          <w:rFonts w:cs="Times New Roman"/>
        </w:rPr>
      </w:pPr>
      <w:r w:rsidRPr="00721715">
        <w:rPr>
          <w:rFonts w:cs="Times New Roman"/>
          <w:b/>
        </w:rPr>
        <w:t>Для учителя</w:t>
      </w:r>
    </w:p>
    <w:p w:rsidR="00905975" w:rsidRPr="00721715" w:rsidRDefault="00905975" w:rsidP="00905975">
      <w:pPr>
        <w:pStyle w:val="Standard"/>
        <w:jc w:val="both"/>
        <w:rPr>
          <w:rFonts w:cs="Times New Roman"/>
        </w:rPr>
      </w:pPr>
      <w:r w:rsidRPr="00721715">
        <w:rPr>
          <w:rFonts w:cs="Times New Roman"/>
          <w:b/>
        </w:rPr>
        <w:t>Контрольно-измерительные материалы:</w:t>
      </w:r>
    </w:p>
    <w:p w:rsidR="00905975" w:rsidRPr="00721715" w:rsidRDefault="00905975" w:rsidP="00905975">
      <w:pPr>
        <w:pStyle w:val="a6"/>
        <w:ind w:left="0"/>
        <w:jc w:val="both"/>
        <w:rPr>
          <w:rFonts w:cs="Times New Roman"/>
        </w:rPr>
      </w:pPr>
      <w:r w:rsidRPr="00721715">
        <w:rPr>
          <w:rFonts w:cs="Times New Roman"/>
        </w:rPr>
        <w:t xml:space="preserve">           1     А.С. Чесноков, К.И. </w:t>
      </w:r>
      <w:proofErr w:type="spellStart"/>
      <w:r w:rsidRPr="00721715">
        <w:rPr>
          <w:rFonts w:cs="Times New Roman"/>
        </w:rPr>
        <w:t>Нешков</w:t>
      </w:r>
      <w:proofErr w:type="spellEnd"/>
      <w:r w:rsidRPr="00721715">
        <w:rPr>
          <w:rFonts w:cs="Times New Roman"/>
        </w:rPr>
        <w:t>. Дидактические материалы по математике для 6 класса.  М.: Просвещение, Классик-Стиль, 2013.</w:t>
      </w:r>
    </w:p>
    <w:p w:rsidR="00905975" w:rsidRPr="00721715" w:rsidRDefault="00905975" w:rsidP="00905975">
      <w:pPr>
        <w:pStyle w:val="a6"/>
        <w:ind w:left="0"/>
        <w:jc w:val="both"/>
        <w:rPr>
          <w:rFonts w:cs="Times New Roman"/>
        </w:rPr>
      </w:pPr>
      <w:r w:rsidRPr="00721715">
        <w:rPr>
          <w:rFonts w:cs="Times New Roman"/>
        </w:rPr>
        <w:t xml:space="preserve">           </w:t>
      </w:r>
    </w:p>
    <w:p w:rsidR="00905975" w:rsidRPr="00721715" w:rsidRDefault="00905975" w:rsidP="00905975">
      <w:pPr>
        <w:pStyle w:val="a6"/>
        <w:jc w:val="both"/>
        <w:rPr>
          <w:rFonts w:cs="Times New Roman"/>
        </w:rPr>
      </w:pPr>
    </w:p>
    <w:p w:rsidR="00CB2B36" w:rsidRPr="00721715" w:rsidRDefault="00CB2B36">
      <w:pPr>
        <w:rPr>
          <w:rFonts w:cs="Times New Roman"/>
        </w:rPr>
      </w:pPr>
    </w:p>
    <w:sectPr w:rsidR="00CB2B36" w:rsidRPr="00721715" w:rsidSect="00330695">
      <w:footerReference w:type="default" r:id="rId9"/>
      <w:pgSz w:w="16838" w:h="11906" w:orient="landscape"/>
      <w:pgMar w:top="720" w:right="1134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216" w:rsidRDefault="009A6216" w:rsidP="00A544AB">
      <w:r>
        <w:separator/>
      </w:r>
    </w:p>
  </w:endnote>
  <w:endnote w:type="continuationSeparator" w:id="0">
    <w:p w:rsidR="009A6216" w:rsidRDefault="009A6216" w:rsidP="00A5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216" w:rsidRDefault="009A6216">
    <w:pPr>
      <w:pStyle w:val="11"/>
      <w:jc w:val="right"/>
    </w:pPr>
    <w:r>
      <w:fldChar w:fldCharType="begin"/>
    </w:r>
    <w:r>
      <w:instrText xml:space="preserve"> PAGE </w:instrText>
    </w:r>
    <w:r>
      <w:fldChar w:fldCharType="separate"/>
    </w:r>
    <w:r w:rsidR="00046937">
      <w:rPr>
        <w:noProof/>
      </w:rPr>
      <w:t>20</w:t>
    </w:r>
    <w:r>
      <w:rPr>
        <w:noProof/>
      </w:rPr>
      <w:fldChar w:fldCharType="end"/>
    </w:r>
  </w:p>
  <w:p w:rsidR="009A6216" w:rsidRDefault="009A6216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216" w:rsidRDefault="009A6216" w:rsidP="00A544AB">
      <w:r>
        <w:separator/>
      </w:r>
    </w:p>
  </w:footnote>
  <w:footnote w:type="continuationSeparator" w:id="0">
    <w:p w:rsidR="009A6216" w:rsidRDefault="009A6216" w:rsidP="00A54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E1284"/>
    <w:multiLevelType w:val="multilevel"/>
    <w:tmpl w:val="FA287210"/>
    <w:styleLink w:val="WWNum3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716063E"/>
    <w:multiLevelType w:val="multilevel"/>
    <w:tmpl w:val="6BFADDD4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>
    <w:nsid w:val="0BE630DD"/>
    <w:multiLevelType w:val="hybridMultilevel"/>
    <w:tmpl w:val="C89CC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05396"/>
    <w:multiLevelType w:val="hybridMultilevel"/>
    <w:tmpl w:val="FEA47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82463"/>
    <w:multiLevelType w:val="multilevel"/>
    <w:tmpl w:val="2A52D58A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F8309CD"/>
    <w:multiLevelType w:val="multilevel"/>
    <w:tmpl w:val="4742FC0A"/>
    <w:styleLink w:val="WWNum3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>
    <w:nsid w:val="2A537CC5"/>
    <w:multiLevelType w:val="multilevel"/>
    <w:tmpl w:val="D8E0A2F0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2E4309CC"/>
    <w:multiLevelType w:val="multilevel"/>
    <w:tmpl w:val="1BFAA512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>
    <w:nsid w:val="31F65724"/>
    <w:multiLevelType w:val="multilevel"/>
    <w:tmpl w:val="7C5C4A70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337F39B0"/>
    <w:multiLevelType w:val="multilevel"/>
    <w:tmpl w:val="B8E83AF0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430552C3"/>
    <w:multiLevelType w:val="multilevel"/>
    <w:tmpl w:val="8D685EA4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48791BA7"/>
    <w:multiLevelType w:val="multilevel"/>
    <w:tmpl w:val="186A17C6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4F88583C"/>
    <w:multiLevelType w:val="multilevel"/>
    <w:tmpl w:val="67BE8360"/>
    <w:styleLink w:val="WWNum3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">
    <w:nsid w:val="57A218B0"/>
    <w:multiLevelType w:val="multilevel"/>
    <w:tmpl w:val="983010F8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5CFA39FD"/>
    <w:multiLevelType w:val="hybridMultilevel"/>
    <w:tmpl w:val="21F2C72A"/>
    <w:lvl w:ilvl="0" w:tplc="2820E0C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2"/>
  </w:num>
  <w:num w:numId="12">
    <w:abstractNumId w:val="8"/>
  </w:num>
  <w:num w:numId="13">
    <w:abstractNumId w:val="1"/>
    <w:lvlOverride w:ilvl="0">
      <w:startOverride w:val="1"/>
    </w:lvlOverride>
  </w:num>
  <w:num w:numId="14">
    <w:abstractNumId w:val="11"/>
  </w:num>
  <w:num w:numId="15">
    <w:abstractNumId w:val="6"/>
  </w:num>
  <w:num w:numId="16">
    <w:abstractNumId w:val="4"/>
  </w:num>
  <w:num w:numId="17">
    <w:abstractNumId w:val="13"/>
  </w:num>
  <w:num w:numId="18">
    <w:abstractNumId w:val="9"/>
  </w:num>
  <w:num w:numId="19">
    <w:abstractNumId w:val="10"/>
  </w:num>
  <w:num w:numId="20">
    <w:abstractNumId w:val="2"/>
  </w:num>
  <w:num w:numId="21">
    <w:abstractNumId w:val="1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975"/>
    <w:rsid w:val="000256F7"/>
    <w:rsid w:val="00046937"/>
    <w:rsid w:val="000843BC"/>
    <w:rsid w:val="00111C26"/>
    <w:rsid w:val="001171C3"/>
    <w:rsid w:val="001D13B8"/>
    <w:rsid w:val="00283362"/>
    <w:rsid w:val="002856B1"/>
    <w:rsid w:val="002D6462"/>
    <w:rsid w:val="00330695"/>
    <w:rsid w:val="003C7A25"/>
    <w:rsid w:val="004978EB"/>
    <w:rsid w:val="004F032B"/>
    <w:rsid w:val="005B38B9"/>
    <w:rsid w:val="005C4D5B"/>
    <w:rsid w:val="005F0FDF"/>
    <w:rsid w:val="00721715"/>
    <w:rsid w:val="0074473C"/>
    <w:rsid w:val="007E308B"/>
    <w:rsid w:val="00801E82"/>
    <w:rsid w:val="008300B9"/>
    <w:rsid w:val="00872EF4"/>
    <w:rsid w:val="008D2324"/>
    <w:rsid w:val="008D7A3C"/>
    <w:rsid w:val="00905975"/>
    <w:rsid w:val="009A6216"/>
    <w:rsid w:val="00A544AB"/>
    <w:rsid w:val="00A675CA"/>
    <w:rsid w:val="00AF31C2"/>
    <w:rsid w:val="00BC6777"/>
    <w:rsid w:val="00C05924"/>
    <w:rsid w:val="00C371AA"/>
    <w:rsid w:val="00CB2B36"/>
    <w:rsid w:val="00CC482B"/>
    <w:rsid w:val="00CF3D14"/>
    <w:rsid w:val="00D168C4"/>
    <w:rsid w:val="00DC70D0"/>
    <w:rsid w:val="00DE2C9D"/>
    <w:rsid w:val="00E82526"/>
    <w:rsid w:val="00FA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3D91E-4933-4AEC-9782-02BCD21E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059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059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">
    <w:name w:val="Название объекта1"/>
    <w:basedOn w:val="Standard"/>
    <w:rsid w:val="00905975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rsid w:val="00905975"/>
    <w:pPr>
      <w:spacing w:after="120"/>
    </w:pPr>
  </w:style>
  <w:style w:type="paragraph" w:styleId="a3">
    <w:name w:val="List"/>
    <w:basedOn w:val="Textbody"/>
    <w:rsid w:val="00905975"/>
  </w:style>
  <w:style w:type="paragraph" w:customStyle="1" w:styleId="Index">
    <w:name w:val="Index"/>
    <w:basedOn w:val="Standard"/>
    <w:rsid w:val="00905975"/>
    <w:pPr>
      <w:suppressLineNumbers/>
    </w:pPr>
  </w:style>
  <w:style w:type="paragraph" w:customStyle="1" w:styleId="a4">
    <w:name w:val="Стиль"/>
    <w:rsid w:val="009059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5">
    <w:name w:val="No Spacing"/>
    <w:rsid w:val="0090597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6">
    <w:name w:val="List Paragraph"/>
    <w:basedOn w:val="Standard"/>
    <w:uiPriority w:val="34"/>
    <w:qFormat/>
    <w:rsid w:val="00905975"/>
    <w:pPr>
      <w:ind w:left="720"/>
    </w:pPr>
  </w:style>
  <w:style w:type="paragraph" w:customStyle="1" w:styleId="31">
    <w:name w:val="Основной текст с отступом 31"/>
    <w:basedOn w:val="Standard"/>
    <w:rsid w:val="00905975"/>
    <w:pPr>
      <w:shd w:val="clear" w:color="auto" w:fill="FFFFFF"/>
      <w:ind w:left="1080" w:firstLine="426"/>
      <w:jc w:val="center"/>
    </w:pPr>
    <w:rPr>
      <w:rFonts w:ascii="Arial" w:eastAsia="Times New Roman" w:hAnsi="Arial" w:cs="Arial"/>
      <w:b/>
      <w:bCs/>
      <w:sz w:val="32"/>
      <w:szCs w:val="20"/>
      <w:lang w:eastAsia="ru-RU"/>
    </w:rPr>
  </w:style>
  <w:style w:type="paragraph" w:customStyle="1" w:styleId="TableContents">
    <w:name w:val="Table Contents"/>
    <w:basedOn w:val="Standard"/>
    <w:rsid w:val="00905975"/>
    <w:pPr>
      <w:suppressLineNumbers/>
    </w:pPr>
  </w:style>
  <w:style w:type="paragraph" w:customStyle="1" w:styleId="TableHeading">
    <w:name w:val="Table Heading"/>
    <w:basedOn w:val="TableContents"/>
    <w:rsid w:val="00905975"/>
    <w:pPr>
      <w:jc w:val="center"/>
    </w:pPr>
    <w:rPr>
      <w:b/>
      <w:bCs/>
    </w:rPr>
  </w:style>
  <w:style w:type="paragraph" w:customStyle="1" w:styleId="10">
    <w:name w:val="Верхний колонтитул1"/>
    <w:basedOn w:val="a"/>
    <w:rsid w:val="00905975"/>
    <w:pPr>
      <w:tabs>
        <w:tab w:val="center" w:pos="4677"/>
        <w:tab w:val="right" w:pos="9355"/>
      </w:tabs>
    </w:pPr>
    <w:rPr>
      <w:szCs w:val="21"/>
    </w:rPr>
  </w:style>
  <w:style w:type="paragraph" w:customStyle="1" w:styleId="11">
    <w:name w:val="Нижний колонтитул1"/>
    <w:basedOn w:val="a"/>
    <w:rsid w:val="00905975"/>
    <w:pPr>
      <w:tabs>
        <w:tab w:val="center" w:pos="4677"/>
        <w:tab w:val="right" w:pos="9355"/>
      </w:tabs>
    </w:pPr>
    <w:rPr>
      <w:szCs w:val="21"/>
    </w:rPr>
  </w:style>
  <w:style w:type="character" w:customStyle="1" w:styleId="ListLabel6">
    <w:name w:val="ListLabel 6"/>
    <w:rsid w:val="00905975"/>
    <w:rPr>
      <w:rFonts w:cs="Courier New"/>
    </w:rPr>
  </w:style>
  <w:style w:type="character" w:customStyle="1" w:styleId="ListLabel1">
    <w:name w:val="ListLabel 1"/>
    <w:rsid w:val="00905975"/>
    <w:rPr>
      <w:rFonts w:cs="Times New Roman"/>
    </w:rPr>
  </w:style>
  <w:style w:type="character" w:customStyle="1" w:styleId="a7">
    <w:name w:val="Верхний колонтитул Знак"/>
    <w:basedOn w:val="a0"/>
    <w:rsid w:val="00905975"/>
    <w:rPr>
      <w:szCs w:val="21"/>
    </w:rPr>
  </w:style>
  <w:style w:type="character" w:customStyle="1" w:styleId="a8">
    <w:name w:val="Нижний колонтитул Знак"/>
    <w:basedOn w:val="a0"/>
    <w:rsid w:val="00905975"/>
    <w:rPr>
      <w:szCs w:val="21"/>
    </w:rPr>
  </w:style>
  <w:style w:type="paragraph" w:styleId="a9">
    <w:name w:val="footer"/>
    <w:basedOn w:val="a"/>
    <w:link w:val="12"/>
    <w:rsid w:val="00905975"/>
    <w:pPr>
      <w:tabs>
        <w:tab w:val="center" w:pos="4677"/>
        <w:tab w:val="right" w:pos="9355"/>
      </w:tabs>
    </w:pPr>
    <w:rPr>
      <w:szCs w:val="21"/>
    </w:rPr>
  </w:style>
  <w:style w:type="character" w:customStyle="1" w:styleId="12">
    <w:name w:val="Нижний колонтитул Знак1"/>
    <w:basedOn w:val="a0"/>
    <w:link w:val="a9"/>
    <w:rsid w:val="0090597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Num39">
    <w:name w:val="WWNum39"/>
    <w:basedOn w:val="a2"/>
    <w:rsid w:val="00905975"/>
    <w:pPr>
      <w:numPr>
        <w:numId w:val="1"/>
      </w:numPr>
    </w:pPr>
  </w:style>
  <w:style w:type="numbering" w:customStyle="1" w:styleId="WWNum2">
    <w:name w:val="WWNum2"/>
    <w:basedOn w:val="a2"/>
    <w:rsid w:val="00905975"/>
    <w:pPr>
      <w:numPr>
        <w:numId w:val="2"/>
      </w:numPr>
    </w:pPr>
  </w:style>
  <w:style w:type="numbering" w:customStyle="1" w:styleId="WWNum16">
    <w:name w:val="WWNum16"/>
    <w:basedOn w:val="a2"/>
    <w:rsid w:val="00905975"/>
    <w:pPr>
      <w:numPr>
        <w:numId w:val="3"/>
      </w:numPr>
    </w:pPr>
  </w:style>
  <w:style w:type="numbering" w:customStyle="1" w:styleId="WWNum22">
    <w:name w:val="WWNum22"/>
    <w:basedOn w:val="a2"/>
    <w:rsid w:val="00905975"/>
    <w:pPr>
      <w:numPr>
        <w:numId w:val="4"/>
      </w:numPr>
    </w:pPr>
  </w:style>
  <w:style w:type="numbering" w:customStyle="1" w:styleId="WWNum23">
    <w:name w:val="WWNum23"/>
    <w:basedOn w:val="a2"/>
    <w:rsid w:val="00905975"/>
    <w:pPr>
      <w:numPr>
        <w:numId w:val="5"/>
      </w:numPr>
    </w:pPr>
  </w:style>
  <w:style w:type="numbering" w:customStyle="1" w:styleId="WWNum24">
    <w:name w:val="WWNum24"/>
    <w:basedOn w:val="a2"/>
    <w:rsid w:val="00905975"/>
    <w:pPr>
      <w:numPr>
        <w:numId w:val="6"/>
      </w:numPr>
    </w:pPr>
  </w:style>
  <w:style w:type="numbering" w:customStyle="1" w:styleId="WWNum25">
    <w:name w:val="WWNum25"/>
    <w:basedOn w:val="a2"/>
    <w:rsid w:val="00905975"/>
    <w:pPr>
      <w:numPr>
        <w:numId w:val="7"/>
      </w:numPr>
    </w:pPr>
  </w:style>
  <w:style w:type="numbering" w:customStyle="1" w:styleId="WWNum26">
    <w:name w:val="WWNum26"/>
    <w:basedOn w:val="a2"/>
    <w:rsid w:val="00905975"/>
    <w:pPr>
      <w:numPr>
        <w:numId w:val="8"/>
      </w:numPr>
    </w:pPr>
  </w:style>
  <w:style w:type="numbering" w:customStyle="1" w:styleId="WWNum17">
    <w:name w:val="WWNum17"/>
    <w:basedOn w:val="a2"/>
    <w:rsid w:val="00905975"/>
    <w:pPr>
      <w:numPr>
        <w:numId w:val="9"/>
      </w:numPr>
    </w:pPr>
  </w:style>
  <w:style w:type="numbering" w:customStyle="1" w:styleId="WWNum36">
    <w:name w:val="WWNum36"/>
    <w:basedOn w:val="a2"/>
    <w:rsid w:val="00905975"/>
    <w:pPr>
      <w:numPr>
        <w:numId w:val="10"/>
      </w:numPr>
    </w:pPr>
  </w:style>
  <w:style w:type="numbering" w:customStyle="1" w:styleId="WWNum37">
    <w:name w:val="WWNum37"/>
    <w:basedOn w:val="a2"/>
    <w:rsid w:val="00905975"/>
    <w:pPr>
      <w:numPr>
        <w:numId w:val="11"/>
      </w:numPr>
    </w:pPr>
  </w:style>
  <w:style w:type="numbering" w:customStyle="1" w:styleId="WWNum10">
    <w:name w:val="WWNum10"/>
    <w:basedOn w:val="a2"/>
    <w:rsid w:val="001171C3"/>
    <w:pPr>
      <w:numPr>
        <w:numId w:val="19"/>
      </w:numPr>
    </w:pPr>
  </w:style>
  <w:style w:type="paragraph" w:styleId="aa">
    <w:name w:val="Balloon Text"/>
    <w:basedOn w:val="a"/>
    <w:link w:val="ab"/>
    <w:uiPriority w:val="99"/>
    <w:semiHidden/>
    <w:unhideWhenUsed/>
    <w:rsid w:val="005C4D5B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4D5B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ac">
    <w:name w:val="Table Grid"/>
    <w:basedOn w:val="a1"/>
    <w:uiPriority w:val="59"/>
    <w:rsid w:val="00D168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Emphasis"/>
    <w:basedOn w:val="a0"/>
    <w:qFormat/>
    <w:rsid w:val="007217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4401-D4B0-4CF0-8C83-B909112A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20</Pages>
  <Words>5777</Words>
  <Characters>32934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Ришат абзыегыз</dc:creator>
  <cp:lastModifiedBy>windows_8</cp:lastModifiedBy>
  <cp:revision>26</cp:revision>
  <cp:lastPrinted>2021-09-25T17:32:00Z</cp:lastPrinted>
  <dcterms:created xsi:type="dcterms:W3CDTF">2008-07-16T23:59:00Z</dcterms:created>
  <dcterms:modified xsi:type="dcterms:W3CDTF">2021-11-14T17:41:00Z</dcterms:modified>
</cp:coreProperties>
</file>